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32" w:rsidRDefault="008E7B14" w:rsidP="00F75C00">
      <w:pPr>
        <w:snapToGrid w:val="0"/>
        <w:spacing w:line="400" w:lineRule="exact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A85D6C">
        <w:rPr>
          <w:rFonts w:ascii="微軟正黑體" w:eastAsia="微軟正黑體" w:hAnsi="微軟正黑體" w:cs="Calibri" w:hint="eastAsia"/>
          <w:b/>
          <w:sz w:val="28"/>
          <w:szCs w:val="28"/>
        </w:rPr>
        <w:t>201</w:t>
      </w:r>
      <w:r w:rsidR="0027479D">
        <w:rPr>
          <w:rFonts w:ascii="微軟正黑體" w:eastAsia="微軟正黑體" w:hAnsi="微軟正黑體" w:cs="Calibri" w:hint="eastAsia"/>
          <w:b/>
          <w:sz w:val="28"/>
          <w:szCs w:val="28"/>
        </w:rPr>
        <w:t>3</w:t>
      </w:r>
      <w:r w:rsidRPr="00A85D6C">
        <w:rPr>
          <w:rFonts w:ascii="微軟正黑體" w:eastAsia="微軟正黑體" w:hAnsi="微軟正黑體" w:cs="Calibri" w:hint="eastAsia"/>
          <w:b/>
          <w:sz w:val="28"/>
          <w:szCs w:val="28"/>
        </w:rPr>
        <w:t>年</w:t>
      </w:r>
      <w:r w:rsidR="00B73929" w:rsidRPr="00A85D6C">
        <w:rPr>
          <w:rFonts w:ascii="微軟正黑體" w:eastAsia="微軟正黑體" w:hAnsi="微軟正黑體" w:cs="Calibri"/>
          <w:b/>
          <w:sz w:val="28"/>
          <w:szCs w:val="28"/>
        </w:rPr>
        <w:t>統一麵經典設計大賽</w:t>
      </w:r>
      <w:r w:rsidR="000E78C5">
        <w:rPr>
          <w:rFonts w:ascii="微軟正黑體" w:eastAsia="微軟正黑體" w:hAnsi="微軟正黑體" w:cs="Calibri" w:hint="eastAsia"/>
          <w:b/>
          <w:sz w:val="28"/>
          <w:szCs w:val="28"/>
        </w:rPr>
        <w:t xml:space="preserve">徵件開跑 </w:t>
      </w:r>
    </w:p>
    <w:p w:rsidR="006F6B26" w:rsidRDefault="006F6B26" w:rsidP="000E78C5">
      <w:pPr>
        <w:numPr>
          <w:ilvl w:val="0"/>
          <w:numId w:val="24"/>
        </w:numPr>
        <w:tabs>
          <w:tab w:val="left" w:pos="567"/>
        </w:tabs>
        <w:snapToGrid w:val="0"/>
        <w:spacing w:beforeLines="50" w:line="400" w:lineRule="exact"/>
        <w:ind w:left="482" w:hanging="482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活動緣起</w:t>
      </w:r>
    </w:p>
    <w:p w:rsidR="006F6B26" w:rsidRDefault="006F6B26" w:rsidP="006F6B26">
      <w:pPr>
        <w:tabs>
          <w:tab w:val="left" w:pos="567"/>
        </w:tabs>
        <w:snapToGrid w:val="0"/>
        <w:spacing w:line="400" w:lineRule="exact"/>
        <w:ind w:left="48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cs="Calibri" w:hint="eastAsia"/>
          <w:szCs w:val="24"/>
        </w:rPr>
        <w:t>經典，就是歷久彌新，值得細細玩味！統一</w:t>
      </w:r>
      <w:proofErr w:type="gramStart"/>
      <w:r>
        <w:rPr>
          <w:rFonts w:ascii="微軟正黑體" w:eastAsia="微軟正黑體" w:hAnsi="微軟正黑體" w:cs="Calibri" w:hint="eastAsia"/>
          <w:szCs w:val="24"/>
        </w:rPr>
        <w:t>麵</w:t>
      </w:r>
      <w:proofErr w:type="gramEnd"/>
      <w:r>
        <w:rPr>
          <w:rFonts w:ascii="微軟正黑體" w:eastAsia="微軟正黑體" w:hAnsi="微軟正黑體" w:cs="Calibri" w:hint="eastAsia"/>
          <w:szCs w:val="24"/>
        </w:rPr>
        <w:t>40多年來，不只經典而簡單的口味與香氣讓喜愛的消費者無法忘懷。「2013統一</w:t>
      </w:r>
      <w:proofErr w:type="gramStart"/>
      <w:r>
        <w:rPr>
          <w:rFonts w:ascii="微軟正黑體" w:eastAsia="微軟正黑體" w:hAnsi="微軟正黑體" w:cs="Calibri" w:hint="eastAsia"/>
          <w:szCs w:val="24"/>
        </w:rPr>
        <w:t>麵</w:t>
      </w:r>
      <w:proofErr w:type="gramEnd"/>
      <w:r>
        <w:rPr>
          <w:rFonts w:ascii="微軟正黑體" w:eastAsia="微軟正黑體" w:hAnsi="微軟正黑體" w:cs="Calibri" w:hint="eastAsia"/>
          <w:szCs w:val="24"/>
        </w:rPr>
        <w:t>經典設計大賽」，以統一</w:t>
      </w:r>
      <w:proofErr w:type="gramStart"/>
      <w:r>
        <w:rPr>
          <w:rFonts w:ascii="微軟正黑體" w:eastAsia="微軟正黑體" w:hAnsi="微軟正黑體" w:cs="Calibri" w:hint="eastAsia"/>
          <w:szCs w:val="24"/>
        </w:rPr>
        <w:t>麵</w:t>
      </w:r>
      <w:proofErr w:type="gramEnd"/>
      <w:r>
        <w:rPr>
          <w:rFonts w:ascii="微軟正黑體" w:eastAsia="微軟正黑體" w:hAnsi="微軟正黑體" w:cs="Calibri" w:hint="eastAsia"/>
          <w:szCs w:val="24"/>
        </w:rPr>
        <w:t>經典品牌精神出發，號召青年學子「</w:t>
      </w:r>
      <w:proofErr w:type="gramStart"/>
      <w:r>
        <w:rPr>
          <w:rFonts w:ascii="微軟正黑體" w:eastAsia="微軟正黑體" w:hAnsi="微軟正黑體" w:cs="Calibri" w:hint="eastAsia"/>
          <w:szCs w:val="24"/>
        </w:rPr>
        <w:t>翻玩經典</w:t>
      </w:r>
      <w:proofErr w:type="gramEnd"/>
      <w:r>
        <w:rPr>
          <w:rFonts w:ascii="微軟正黑體" w:eastAsia="微軟正黑體" w:hAnsi="微軟正黑體" w:cs="Calibri" w:hint="eastAsia"/>
          <w:szCs w:val="24"/>
        </w:rPr>
        <w:t>、創意至上」，以大膽、活潑的年輕創意，</w:t>
      </w:r>
      <w:proofErr w:type="gramStart"/>
      <w:r>
        <w:rPr>
          <w:rFonts w:ascii="微軟正黑體" w:eastAsia="微軟正黑體" w:hAnsi="微軟正黑體" w:cs="Calibri" w:hint="eastAsia"/>
          <w:szCs w:val="24"/>
        </w:rPr>
        <w:t>翻玩統一</w:t>
      </w:r>
      <w:proofErr w:type="gramEnd"/>
      <w:r>
        <w:rPr>
          <w:rFonts w:ascii="微軟正黑體" w:eastAsia="微軟正黑體" w:hAnsi="微軟正黑體" w:cs="Calibri" w:hint="eastAsia"/>
          <w:szCs w:val="24"/>
        </w:rPr>
        <w:t>麵包裝的經典元素，創造新的品牌想像空間。參賽者可創新運用各種材質、風格，將統一</w:t>
      </w:r>
      <w:proofErr w:type="gramStart"/>
      <w:r>
        <w:rPr>
          <w:rFonts w:ascii="微軟正黑體" w:eastAsia="微軟正黑體" w:hAnsi="微軟正黑體" w:cs="Calibri" w:hint="eastAsia"/>
          <w:szCs w:val="24"/>
        </w:rPr>
        <w:t>麵</w:t>
      </w:r>
      <w:proofErr w:type="gramEnd"/>
      <w:r>
        <w:rPr>
          <w:rFonts w:ascii="微軟正黑體" w:eastAsia="微軟正黑體" w:hAnsi="微軟正黑體" w:cs="Calibri" w:hint="eastAsia"/>
          <w:szCs w:val="24"/>
        </w:rPr>
        <w:t>的品牌精神融入新的創意概念和元素，造就創新經典台灣味！</w:t>
      </w:r>
    </w:p>
    <w:p w:rsidR="006F6B26" w:rsidRPr="006F6B26" w:rsidRDefault="006F6B26" w:rsidP="000E78C5">
      <w:pPr>
        <w:pStyle w:val="a3"/>
        <w:widowControl/>
        <w:snapToGrid w:val="0"/>
        <w:spacing w:beforeLines="50" w:line="400" w:lineRule="exact"/>
        <w:ind w:leftChars="215" w:left="516"/>
        <w:jc w:val="both"/>
        <w:rPr>
          <w:rFonts w:ascii="微軟正黑體" w:eastAsia="微軟正黑體" w:hAnsi="微軟正黑體" w:cs="Calibri"/>
          <w:b/>
          <w:sz w:val="28"/>
          <w:szCs w:val="28"/>
        </w:rPr>
      </w:pPr>
    </w:p>
    <w:p w:rsidR="0037328D" w:rsidRPr="00A85D6C" w:rsidRDefault="0037328D" w:rsidP="000E78C5">
      <w:pPr>
        <w:numPr>
          <w:ilvl w:val="0"/>
          <w:numId w:val="14"/>
        </w:numPr>
        <w:tabs>
          <w:tab w:val="left" w:pos="567"/>
        </w:tabs>
        <w:snapToGrid w:val="0"/>
        <w:spacing w:beforeLines="50" w:line="400" w:lineRule="exact"/>
        <w:ind w:left="482" w:hanging="482"/>
        <w:rPr>
          <w:rFonts w:ascii="微軟正黑體" w:eastAsia="微軟正黑體" w:hAnsi="微軟正黑體"/>
          <w:b/>
          <w:szCs w:val="24"/>
        </w:rPr>
      </w:pPr>
      <w:r w:rsidRPr="00A85D6C">
        <w:rPr>
          <w:rFonts w:ascii="微軟正黑體" w:eastAsia="微軟正黑體" w:hAnsi="微軟正黑體" w:hint="eastAsia"/>
          <w:b/>
          <w:szCs w:val="24"/>
        </w:rPr>
        <w:t>競賽主題</w:t>
      </w:r>
      <w:r w:rsidR="00FE1042" w:rsidRPr="00A85D6C">
        <w:rPr>
          <w:rFonts w:ascii="微軟正黑體" w:eastAsia="微軟正黑體" w:hAnsi="微軟正黑體" w:hint="eastAsia"/>
          <w:b/>
          <w:szCs w:val="24"/>
        </w:rPr>
        <w:t>：</w:t>
      </w:r>
      <w:proofErr w:type="gramStart"/>
      <w:r w:rsidR="00872D12" w:rsidRPr="00A85D6C">
        <w:rPr>
          <w:rFonts w:ascii="微軟正黑體" w:eastAsia="微軟正黑體" w:hAnsi="微軟正黑體" w:hint="eastAsia"/>
          <w:b/>
          <w:szCs w:val="24"/>
        </w:rPr>
        <w:t>翻玩經典</w:t>
      </w:r>
      <w:proofErr w:type="gramEnd"/>
      <w:r w:rsidR="0027479D">
        <w:rPr>
          <w:rFonts w:ascii="微軟正黑體" w:eastAsia="微軟正黑體" w:hAnsi="微軟正黑體" w:hint="eastAsia"/>
          <w:b/>
          <w:szCs w:val="24"/>
        </w:rPr>
        <w:t>，創意至上</w:t>
      </w:r>
    </w:p>
    <w:p w:rsidR="009D54DC" w:rsidRPr="00A85D6C" w:rsidRDefault="00FB7B58" w:rsidP="00A4577F">
      <w:pPr>
        <w:pStyle w:val="a3"/>
        <w:widowControl/>
        <w:snapToGrid w:val="0"/>
        <w:spacing w:line="400" w:lineRule="exact"/>
        <w:ind w:leftChars="0"/>
        <w:jc w:val="both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/>
          <w:szCs w:val="24"/>
        </w:rPr>
        <w:t>作品需</w:t>
      </w:r>
      <w:r w:rsidR="00F071A2" w:rsidRPr="00A85D6C">
        <w:rPr>
          <w:rFonts w:ascii="微軟正黑體" w:eastAsia="微軟正黑體" w:hAnsi="微軟正黑體" w:cs="Calibri"/>
          <w:szCs w:val="24"/>
        </w:rPr>
        <w:t>利用統一麵的經典包裝視覺元素「麵攤(人)、橫條紋、色彩：桃紅色(統一肉燥麵)/藍色(統一肉燥米粉)」進行設計與創作</w:t>
      </w:r>
      <w:r w:rsidR="009D337C" w:rsidRPr="00A85D6C">
        <w:rPr>
          <w:rFonts w:ascii="微軟正黑體" w:eastAsia="微軟正黑體" w:hAnsi="微軟正黑體" w:cs="Calibri" w:hint="eastAsia"/>
          <w:szCs w:val="24"/>
        </w:rPr>
        <w:t>(詳情請參考官網資訊)</w:t>
      </w:r>
      <w:r w:rsidR="00F071A2" w:rsidRPr="00A85D6C">
        <w:rPr>
          <w:rFonts w:ascii="微軟正黑體" w:eastAsia="微軟正黑體" w:hAnsi="微軟正黑體" w:cs="Calibri"/>
          <w:szCs w:val="24"/>
        </w:rPr>
        <w:t>，</w:t>
      </w:r>
      <w:r w:rsidRPr="00A85D6C">
        <w:rPr>
          <w:rFonts w:ascii="微軟正黑體" w:eastAsia="微軟正黑體" w:hAnsi="微軟正黑體" w:cs="Calibri"/>
          <w:szCs w:val="24"/>
        </w:rPr>
        <w:t>參賽者可透過運用不同領域的概念、技術，創</w:t>
      </w:r>
      <w:r w:rsidR="00952917" w:rsidRPr="00A85D6C">
        <w:rPr>
          <w:rFonts w:ascii="微軟正黑體" w:eastAsia="微軟正黑體" w:hAnsi="微軟正黑體" w:cs="Calibri"/>
          <w:szCs w:val="24"/>
        </w:rPr>
        <w:t>造出</w:t>
      </w:r>
      <w:r w:rsidR="00E61CF4" w:rsidRPr="00A85D6C">
        <w:rPr>
          <w:rFonts w:ascii="微軟正黑體" w:eastAsia="微軟正黑體" w:hAnsi="微軟正黑體" w:cs="Calibri"/>
          <w:szCs w:val="24"/>
        </w:rPr>
        <w:t>創新的</w:t>
      </w:r>
      <w:r w:rsidR="00F043F4" w:rsidRPr="00A85D6C">
        <w:rPr>
          <w:rFonts w:ascii="微軟正黑體" w:eastAsia="微軟正黑體" w:hAnsi="微軟正黑體" w:cs="Calibri"/>
          <w:szCs w:val="24"/>
        </w:rPr>
        <w:t>統一</w:t>
      </w:r>
      <w:r w:rsidR="00F043F4" w:rsidRPr="002139D9">
        <w:rPr>
          <w:rFonts w:ascii="微軟正黑體" w:eastAsia="微軟正黑體" w:hAnsi="微軟正黑體" w:cs="Calibri"/>
          <w:szCs w:val="24"/>
        </w:rPr>
        <w:t>麵</w:t>
      </w:r>
      <w:r w:rsidR="00830679" w:rsidRPr="002139D9">
        <w:rPr>
          <w:rFonts w:ascii="微軟正黑體" w:eastAsia="微軟正黑體" w:hAnsi="微軟正黑體" w:cs="Calibri" w:hint="eastAsia"/>
          <w:szCs w:val="24"/>
        </w:rPr>
        <w:t>「</w:t>
      </w:r>
      <w:r w:rsidR="00E61CF4" w:rsidRPr="002139D9">
        <w:rPr>
          <w:rFonts w:ascii="微軟正黑體" w:eastAsia="微軟正黑體" w:hAnsi="微軟正黑體" w:cs="Calibri"/>
          <w:szCs w:val="24"/>
        </w:rPr>
        <w:t>專屬贈品</w:t>
      </w:r>
      <w:r w:rsidR="00830679" w:rsidRPr="002139D9">
        <w:rPr>
          <w:rFonts w:ascii="微軟正黑體" w:eastAsia="微軟正黑體" w:hAnsi="微軟正黑體" w:cs="Calibri" w:hint="eastAsia"/>
          <w:szCs w:val="24"/>
        </w:rPr>
        <w:t>」</w:t>
      </w:r>
      <w:r w:rsidR="00F043F4" w:rsidRPr="002139D9">
        <w:rPr>
          <w:rFonts w:ascii="微軟正黑體" w:eastAsia="微軟正黑體" w:hAnsi="微軟正黑體" w:cs="Calibri" w:hint="eastAsia"/>
          <w:szCs w:val="24"/>
        </w:rPr>
        <w:t>與「專屬創意海報」</w:t>
      </w:r>
      <w:r w:rsidRPr="002139D9">
        <w:rPr>
          <w:rFonts w:ascii="微軟正黑體" w:eastAsia="微軟正黑體" w:hAnsi="微軟正黑體" w:cs="Calibri"/>
          <w:szCs w:val="24"/>
        </w:rPr>
        <w:t>。</w:t>
      </w:r>
    </w:p>
    <w:p w:rsidR="003C3E45" w:rsidRPr="00F043F4" w:rsidRDefault="003C3E45" w:rsidP="00A4577F">
      <w:pPr>
        <w:pStyle w:val="a3"/>
        <w:widowControl/>
        <w:snapToGrid w:val="0"/>
        <w:spacing w:line="400" w:lineRule="exact"/>
        <w:ind w:leftChars="0"/>
        <w:jc w:val="both"/>
        <w:rPr>
          <w:rFonts w:ascii="微軟正黑體" w:eastAsia="微軟正黑體" w:hAnsi="微軟正黑體" w:cs="Calibri"/>
          <w:szCs w:val="24"/>
        </w:rPr>
      </w:pPr>
    </w:p>
    <w:p w:rsidR="00FE1042" w:rsidRPr="00A85D6C" w:rsidRDefault="009D54DC" w:rsidP="00F75C00">
      <w:pPr>
        <w:pStyle w:val="a3"/>
        <w:widowControl/>
        <w:numPr>
          <w:ilvl w:val="0"/>
          <w:numId w:val="14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b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>主辦單位</w:t>
      </w:r>
    </w:p>
    <w:p w:rsidR="009D54DC" w:rsidRPr="00A85D6C" w:rsidRDefault="009D54DC" w:rsidP="00F75C00">
      <w:pPr>
        <w:pStyle w:val="a3"/>
        <w:widowControl/>
        <w:snapToGrid w:val="0"/>
        <w:spacing w:line="400" w:lineRule="exact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/>
          <w:szCs w:val="24"/>
        </w:rPr>
        <w:t>統一麵</w:t>
      </w:r>
    </w:p>
    <w:p w:rsidR="00496B93" w:rsidRPr="00A85D6C" w:rsidRDefault="00496B93" w:rsidP="00F75C00">
      <w:pPr>
        <w:pStyle w:val="a3"/>
        <w:widowControl/>
        <w:snapToGrid w:val="0"/>
        <w:spacing w:line="400" w:lineRule="exact"/>
        <w:ind w:leftChars="0" w:left="0"/>
        <w:rPr>
          <w:rFonts w:ascii="微軟正黑體" w:eastAsia="微軟正黑體" w:hAnsi="微軟正黑體" w:cs="Calibri"/>
          <w:szCs w:val="24"/>
        </w:rPr>
      </w:pPr>
    </w:p>
    <w:p w:rsidR="00037599" w:rsidRPr="00A85D6C" w:rsidRDefault="00037599" w:rsidP="00F75C00">
      <w:pPr>
        <w:pStyle w:val="a3"/>
        <w:widowControl/>
        <w:numPr>
          <w:ilvl w:val="0"/>
          <w:numId w:val="15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b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>參賽資格</w:t>
      </w:r>
    </w:p>
    <w:p w:rsidR="00037599" w:rsidRPr="007F78D4" w:rsidRDefault="00FB383B" w:rsidP="00F75C00">
      <w:pPr>
        <w:pStyle w:val="a3"/>
        <w:widowControl/>
        <w:numPr>
          <w:ilvl w:val="0"/>
          <w:numId w:val="3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7F78D4">
        <w:rPr>
          <w:rFonts w:ascii="微軟正黑體" w:eastAsia="微軟正黑體" w:hAnsi="微軟正黑體" w:cs="Calibri" w:hint="eastAsia"/>
          <w:szCs w:val="24"/>
        </w:rPr>
        <w:t>全國大專院校和高中職之在學學生與應屆畢業生，</w:t>
      </w:r>
      <w:r w:rsidR="00037599" w:rsidRPr="007F78D4">
        <w:rPr>
          <w:rFonts w:ascii="微軟正黑體" w:eastAsia="微軟正黑體" w:hAnsi="微軟正黑體" w:cs="Calibri" w:hint="eastAsia"/>
          <w:szCs w:val="24"/>
        </w:rPr>
        <w:t>不限年齡、國籍均可參賽。</w:t>
      </w:r>
      <w:r w:rsidR="00037599" w:rsidRPr="007F78D4">
        <w:rPr>
          <w:rFonts w:ascii="微軟正黑體" w:eastAsia="微軟正黑體" w:hAnsi="微軟正黑體" w:cs="Calibri"/>
          <w:kern w:val="0"/>
          <w:szCs w:val="24"/>
        </w:rPr>
        <w:t>(領獎時須出示符合資格之證明，否則以失格論)</w:t>
      </w:r>
    </w:p>
    <w:p w:rsidR="007F78D4" w:rsidRDefault="00037599" w:rsidP="007F78D4">
      <w:pPr>
        <w:pStyle w:val="a3"/>
        <w:widowControl/>
        <w:numPr>
          <w:ilvl w:val="0"/>
          <w:numId w:val="3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t>每組</w:t>
      </w:r>
      <w:r w:rsidRPr="00A85D6C">
        <w:rPr>
          <w:rFonts w:ascii="微軟正黑體" w:eastAsia="微軟正黑體" w:hAnsi="微軟正黑體" w:cs="Calibri"/>
          <w:szCs w:val="24"/>
        </w:rPr>
        <w:t>1~3人組成一隊，可跨校、跨系參加。</w:t>
      </w:r>
    </w:p>
    <w:p w:rsidR="009B2EF8" w:rsidRPr="00B70586" w:rsidRDefault="007F78D4" w:rsidP="007F78D4">
      <w:pPr>
        <w:pStyle w:val="a3"/>
        <w:widowControl/>
        <w:numPr>
          <w:ilvl w:val="0"/>
          <w:numId w:val="3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B70586">
        <w:rPr>
          <w:rFonts w:ascii="微軟正黑體" w:eastAsia="微軟正黑體" w:hAnsi="微軟正黑體" w:cs="Calibri" w:hint="eastAsia"/>
          <w:color w:val="0D0D0D"/>
          <w:szCs w:val="24"/>
        </w:rPr>
        <w:t>每組</w:t>
      </w:r>
      <w:r w:rsidR="004C5DB7" w:rsidRPr="00B70586">
        <w:rPr>
          <w:rFonts w:ascii="微軟正黑體" w:eastAsia="微軟正黑體" w:hAnsi="微軟正黑體" w:cs="Calibri" w:hint="eastAsia"/>
          <w:color w:val="0D0D0D"/>
          <w:szCs w:val="24"/>
        </w:rPr>
        <w:t>(人)</w:t>
      </w:r>
      <w:r w:rsidRPr="00B70586">
        <w:rPr>
          <w:rFonts w:ascii="微軟正黑體" w:eastAsia="微軟正黑體" w:hAnsi="微軟正黑體" w:cs="Calibri" w:hint="eastAsia"/>
          <w:color w:val="0D0D0D"/>
          <w:szCs w:val="24"/>
        </w:rPr>
        <w:t>最多限投兩件作品，可跨組</w:t>
      </w:r>
      <w:r w:rsidR="004C5DB7" w:rsidRPr="00B70586">
        <w:rPr>
          <w:rFonts w:ascii="微軟正黑體" w:eastAsia="微軟正黑體" w:hAnsi="微軟正黑體" w:cs="Calibri" w:hint="eastAsia"/>
          <w:color w:val="0D0D0D"/>
          <w:szCs w:val="24"/>
        </w:rPr>
        <w:t>(</w:t>
      </w:r>
      <w:r w:rsidR="00EE75CC">
        <w:rPr>
          <w:rFonts w:ascii="微軟正黑體" w:eastAsia="微軟正黑體" w:hAnsi="微軟正黑體" w:cs="Calibri" w:hint="eastAsia"/>
          <w:color w:val="0D0D0D"/>
          <w:szCs w:val="24"/>
        </w:rPr>
        <w:t>商品組/</w:t>
      </w:r>
      <w:r w:rsidR="004C5DB7" w:rsidRPr="00B70586">
        <w:rPr>
          <w:rFonts w:ascii="微軟正黑體" w:eastAsia="微軟正黑體" w:hAnsi="微軟正黑體" w:cs="Calibri" w:hint="eastAsia"/>
          <w:color w:val="0D0D0D"/>
          <w:szCs w:val="24"/>
        </w:rPr>
        <w:t>海報設計組)</w:t>
      </w:r>
      <w:r w:rsidRPr="00B70586">
        <w:rPr>
          <w:rFonts w:ascii="微軟正黑體" w:eastAsia="微軟正黑體" w:hAnsi="微軟正黑體" w:cs="Calibri" w:hint="eastAsia"/>
          <w:color w:val="0D0D0D"/>
          <w:szCs w:val="24"/>
        </w:rPr>
        <w:t>參加。</w:t>
      </w:r>
    </w:p>
    <w:p w:rsidR="00EA5D5E" w:rsidRPr="00A85D6C" w:rsidRDefault="00EA5D5E" w:rsidP="00F75C00">
      <w:pPr>
        <w:pStyle w:val="a3"/>
        <w:widowControl/>
        <w:snapToGrid w:val="0"/>
        <w:spacing w:line="400" w:lineRule="exact"/>
        <w:ind w:leftChars="0" w:left="0"/>
        <w:rPr>
          <w:rFonts w:ascii="微軟正黑體" w:eastAsia="微軟正黑體" w:hAnsi="微軟正黑體" w:cs="Calibri"/>
          <w:szCs w:val="24"/>
        </w:rPr>
      </w:pPr>
    </w:p>
    <w:p w:rsidR="00EA5D5E" w:rsidRPr="00A85D6C" w:rsidRDefault="00EA5D5E" w:rsidP="000E78C5">
      <w:pPr>
        <w:pStyle w:val="a3"/>
        <w:widowControl/>
        <w:numPr>
          <w:ilvl w:val="0"/>
          <w:numId w:val="15"/>
        </w:numPr>
        <w:snapToGrid w:val="0"/>
        <w:spacing w:afterLines="50" w:line="400" w:lineRule="exact"/>
        <w:ind w:leftChars="0"/>
        <w:rPr>
          <w:rFonts w:ascii="微軟正黑體" w:eastAsia="微軟正黑體" w:hAnsi="微軟正黑體" w:cs="Calibri"/>
          <w:b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>活動時程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536"/>
        <w:gridCol w:w="3685"/>
      </w:tblGrid>
      <w:tr w:rsidR="00EA5D5E" w:rsidRPr="00A85D6C" w:rsidTr="00EE75CC">
        <w:tc>
          <w:tcPr>
            <w:tcW w:w="392" w:type="dxa"/>
            <w:shd w:val="clear" w:color="auto" w:fill="000000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color w:val="FFFFFF"/>
                <w:szCs w:val="24"/>
              </w:rPr>
            </w:pPr>
          </w:p>
        </w:tc>
        <w:tc>
          <w:tcPr>
            <w:tcW w:w="4536" w:type="dxa"/>
            <w:shd w:val="clear" w:color="auto" w:fill="000000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Calibri"/>
                <w:color w:val="FFFFFF"/>
                <w:szCs w:val="24"/>
              </w:rPr>
            </w:pPr>
            <w:r w:rsidRPr="00A85D6C">
              <w:rPr>
                <w:rFonts w:ascii="微軟正黑體" w:eastAsia="微軟正黑體" w:hAnsi="微軟正黑體" w:cs="Calibri" w:hint="eastAsia"/>
                <w:color w:val="FFFFFF"/>
                <w:szCs w:val="24"/>
              </w:rPr>
              <w:t>活動階段</w:t>
            </w:r>
          </w:p>
        </w:tc>
        <w:tc>
          <w:tcPr>
            <w:tcW w:w="3685" w:type="dxa"/>
            <w:shd w:val="clear" w:color="auto" w:fill="000000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Calibri"/>
                <w:color w:val="FFFFFF"/>
                <w:szCs w:val="24"/>
              </w:rPr>
            </w:pPr>
            <w:r w:rsidRPr="00A85D6C">
              <w:rPr>
                <w:rFonts w:ascii="微軟正黑體" w:eastAsia="微軟正黑體" w:hAnsi="微軟正黑體" w:cs="Calibri" w:hint="eastAsia"/>
                <w:color w:val="FFFFFF"/>
                <w:szCs w:val="24"/>
              </w:rPr>
              <w:t>活動日期</w:t>
            </w:r>
          </w:p>
        </w:tc>
      </w:tr>
      <w:tr w:rsidR="00EA5D5E" w:rsidRPr="00A85D6C" w:rsidTr="00EE75CC">
        <w:tc>
          <w:tcPr>
            <w:tcW w:w="392" w:type="dxa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 w:rsidRPr="00A85D6C">
              <w:rPr>
                <w:rFonts w:ascii="微軟正黑體" w:eastAsia="微軟正黑體" w:hAnsi="微軟正黑體" w:cs="Calibri" w:hint="eastAsia"/>
                <w:szCs w:val="24"/>
              </w:rPr>
              <w:t>1</w:t>
            </w:r>
          </w:p>
        </w:tc>
        <w:tc>
          <w:tcPr>
            <w:tcW w:w="4536" w:type="dxa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 w:rsidRPr="00A85D6C">
              <w:rPr>
                <w:rFonts w:ascii="微軟正黑體" w:eastAsia="微軟正黑體" w:hAnsi="微軟正黑體" w:cs="Calibri" w:hint="eastAsia"/>
                <w:szCs w:val="24"/>
              </w:rPr>
              <w:t>初賽(線上</w:t>
            </w:r>
            <w:r w:rsidR="00A07D52">
              <w:rPr>
                <w:rFonts w:ascii="微軟正黑體" w:eastAsia="微軟正黑體" w:hAnsi="微軟正黑體" w:cs="Calibri"/>
                <w:szCs w:val="24"/>
              </w:rPr>
              <w:t>報名與</w:t>
            </w:r>
            <w:r w:rsidR="00A07D52">
              <w:rPr>
                <w:rFonts w:ascii="微軟正黑體" w:eastAsia="微軟正黑體" w:hAnsi="微軟正黑體" w:cs="Calibri" w:hint="eastAsia"/>
                <w:szCs w:val="24"/>
              </w:rPr>
              <w:t>設計圖稿</w:t>
            </w:r>
            <w:r w:rsidRPr="00A85D6C">
              <w:rPr>
                <w:rFonts w:ascii="微軟正黑體" w:eastAsia="微軟正黑體" w:hAnsi="微軟正黑體" w:cs="Calibri"/>
                <w:szCs w:val="24"/>
              </w:rPr>
              <w:t>徵件</w:t>
            </w:r>
            <w:r w:rsidRPr="00A85D6C">
              <w:rPr>
                <w:rFonts w:ascii="微軟正黑體" w:eastAsia="微軟正黑體" w:hAnsi="微軟正黑體" w:cs="Calibri" w:hint="eastAsia"/>
                <w:szCs w:val="24"/>
              </w:rPr>
              <w:t>)</w:t>
            </w:r>
          </w:p>
        </w:tc>
        <w:tc>
          <w:tcPr>
            <w:tcW w:w="3685" w:type="dxa"/>
          </w:tcPr>
          <w:p w:rsidR="00EA5D5E" w:rsidRPr="00A85D6C" w:rsidRDefault="0027479D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szCs w:val="24"/>
              </w:rPr>
              <w:t>3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/</w:t>
            </w:r>
            <w:r w:rsidR="00FC3E27">
              <w:rPr>
                <w:rFonts w:ascii="微軟正黑體" w:eastAsia="微軟正黑體" w:hAnsi="微軟正黑體" w:cs="Calibri" w:hint="eastAsia"/>
                <w:szCs w:val="24"/>
              </w:rPr>
              <w:t>11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~</w:t>
            </w:r>
            <w:r>
              <w:rPr>
                <w:rFonts w:ascii="微軟正黑體" w:eastAsia="微軟正黑體" w:hAnsi="微軟正黑體" w:cs="Calibri" w:hint="eastAsia"/>
                <w:szCs w:val="24"/>
              </w:rPr>
              <w:t>6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/</w:t>
            </w:r>
            <w:r>
              <w:rPr>
                <w:rFonts w:ascii="微軟正黑體" w:eastAsia="微軟正黑體" w:hAnsi="微軟正黑體" w:cs="Calibri" w:hint="eastAsia"/>
                <w:szCs w:val="24"/>
              </w:rPr>
              <w:t>06</w:t>
            </w:r>
          </w:p>
        </w:tc>
      </w:tr>
      <w:tr w:rsidR="00EA5D5E" w:rsidRPr="00A85D6C" w:rsidTr="00EE75CC">
        <w:tc>
          <w:tcPr>
            <w:tcW w:w="392" w:type="dxa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 w:rsidRPr="00A85D6C">
              <w:rPr>
                <w:rFonts w:ascii="微軟正黑體" w:eastAsia="微軟正黑體" w:hAnsi="微軟正黑體" w:cs="Calibri" w:hint="eastAsia"/>
                <w:szCs w:val="24"/>
              </w:rPr>
              <w:t>2</w:t>
            </w:r>
          </w:p>
        </w:tc>
        <w:tc>
          <w:tcPr>
            <w:tcW w:w="4536" w:type="dxa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 w:rsidRPr="00A85D6C">
              <w:rPr>
                <w:rFonts w:ascii="微軟正黑體" w:eastAsia="微軟正黑體" w:hAnsi="微軟正黑體" w:cs="Calibri"/>
                <w:szCs w:val="24"/>
              </w:rPr>
              <w:t>初賽入圍名單公布</w:t>
            </w:r>
          </w:p>
        </w:tc>
        <w:tc>
          <w:tcPr>
            <w:tcW w:w="3685" w:type="dxa"/>
          </w:tcPr>
          <w:p w:rsidR="00EA5D5E" w:rsidRPr="00A85D6C" w:rsidRDefault="0027479D" w:rsidP="004D72DE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szCs w:val="24"/>
              </w:rPr>
              <w:t>6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/</w:t>
            </w:r>
            <w:r>
              <w:rPr>
                <w:rFonts w:ascii="微軟正黑體" w:eastAsia="微軟正黑體" w:hAnsi="微軟正黑體" w:cs="Calibri" w:hint="eastAsia"/>
                <w:szCs w:val="24"/>
              </w:rPr>
              <w:t>27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於統一麵經典設計大賽官網</w:t>
            </w:r>
          </w:p>
        </w:tc>
      </w:tr>
      <w:tr w:rsidR="00EA5D5E" w:rsidRPr="00A85D6C" w:rsidTr="00EE75CC">
        <w:tc>
          <w:tcPr>
            <w:tcW w:w="392" w:type="dxa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 w:rsidRPr="00A85D6C">
              <w:rPr>
                <w:rFonts w:ascii="微軟正黑體" w:eastAsia="微軟正黑體" w:hAnsi="微軟正黑體" w:cs="Calibri" w:hint="eastAsia"/>
                <w:szCs w:val="24"/>
              </w:rPr>
              <w:t>3</w:t>
            </w:r>
          </w:p>
        </w:tc>
        <w:tc>
          <w:tcPr>
            <w:tcW w:w="4536" w:type="dxa"/>
          </w:tcPr>
          <w:p w:rsidR="00EA5D5E" w:rsidRPr="00A85D6C" w:rsidRDefault="00EE75CC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szCs w:val="24"/>
              </w:rPr>
              <w:t>複賽網路人氣票選/</w:t>
            </w:r>
            <w:r w:rsidRPr="00A85D6C">
              <w:rPr>
                <w:rFonts w:ascii="微軟正黑體" w:eastAsia="微軟正黑體" w:hAnsi="微軟正黑體" w:cs="Calibri"/>
                <w:szCs w:val="24"/>
              </w:rPr>
              <w:t>入圍</w:t>
            </w:r>
            <w:r w:rsidRPr="00A85D6C">
              <w:rPr>
                <w:rFonts w:ascii="微軟正黑體" w:eastAsia="微軟正黑體" w:hAnsi="微軟正黑體" w:cs="Calibri" w:hint="eastAsia"/>
                <w:szCs w:val="24"/>
              </w:rPr>
              <w:t>樣</w:t>
            </w:r>
            <w:r w:rsidRPr="00A85D6C">
              <w:rPr>
                <w:rFonts w:ascii="微軟正黑體" w:eastAsia="微軟正黑體" w:hAnsi="微軟正黑體" w:cs="Calibri"/>
                <w:szCs w:val="24"/>
              </w:rPr>
              <w:t>品製作</w:t>
            </w:r>
            <w:r w:rsidRPr="00A85D6C">
              <w:rPr>
                <w:rFonts w:ascii="微軟正黑體" w:eastAsia="微軟正黑體" w:hAnsi="微軟正黑體" w:cs="Calibri" w:hint="eastAsia"/>
                <w:szCs w:val="24"/>
              </w:rPr>
              <w:t>與繳交</w:t>
            </w:r>
          </w:p>
        </w:tc>
        <w:tc>
          <w:tcPr>
            <w:tcW w:w="3685" w:type="dxa"/>
          </w:tcPr>
          <w:p w:rsidR="00EA5D5E" w:rsidRPr="00A85D6C" w:rsidRDefault="0027479D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szCs w:val="24"/>
              </w:rPr>
              <w:t>6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/</w:t>
            </w:r>
            <w:r>
              <w:rPr>
                <w:rFonts w:ascii="微軟正黑體" w:eastAsia="微軟正黑體" w:hAnsi="微軟正黑體" w:cs="Calibri" w:hint="eastAsia"/>
                <w:szCs w:val="24"/>
              </w:rPr>
              <w:t>28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~</w:t>
            </w:r>
            <w:r>
              <w:rPr>
                <w:rFonts w:ascii="微軟正黑體" w:eastAsia="微軟正黑體" w:hAnsi="微軟正黑體" w:cs="Calibri" w:hint="eastAsia"/>
                <w:szCs w:val="24"/>
              </w:rPr>
              <w:t>7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/</w:t>
            </w:r>
            <w:r>
              <w:rPr>
                <w:rFonts w:ascii="微軟正黑體" w:eastAsia="微軟正黑體" w:hAnsi="微軟正黑體" w:cs="Calibri" w:hint="eastAsia"/>
                <w:szCs w:val="24"/>
              </w:rPr>
              <w:t>29</w:t>
            </w:r>
          </w:p>
        </w:tc>
      </w:tr>
      <w:tr w:rsidR="00EA5D5E" w:rsidRPr="00A85D6C" w:rsidTr="00EE75CC">
        <w:tc>
          <w:tcPr>
            <w:tcW w:w="392" w:type="dxa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 w:rsidRPr="00A85D6C">
              <w:rPr>
                <w:rFonts w:ascii="微軟正黑體" w:eastAsia="微軟正黑體" w:hAnsi="微軟正黑體" w:cs="Calibri" w:hint="eastAsia"/>
                <w:szCs w:val="24"/>
              </w:rPr>
              <w:t>4</w:t>
            </w:r>
          </w:p>
        </w:tc>
        <w:tc>
          <w:tcPr>
            <w:tcW w:w="4536" w:type="dxa"/>
          </w:tcPr>
          <w:p w:rsidR="00EA5D5E" w:rsidRPr="00A85D6C" w:rsidRDefault="00EA5D5E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 w:rsidRPr="00A85D6C">
              <w:rPr>
                <w:rFonts w:ascii="微軟正黑體" w:eastAsia="微軟正黑體" w:hAnsi="微軟正黑體" w:cs="Calibri"/>
                <w:szCs w:val="24"/>
              </w:rPr>
              <w:t>得獎結果公布</w:t>
            </w:r>
          </w:p>
        </w:tc>
        <w:tc>
          <w:tcPr>
            <w:tcW w:w="3685" w:type="dxa"/>
          </w:tcPr>
          <w:p w:rsidR="00EA5D5E" w:rsidRPr="00A85D6C" w:rsidRDefault="0027479D" w:rsidP="00F75C00">
            <w:pPr>
              <w:pStyle w:val="a3"/>
              <w:widowControl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Calibri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szCs w:val="24"/>
              </w:rPr>
              <w:t>8</w:t>
            </w:r>
            <w:r w:rsidR="00EA5D5E" w:rsidRPr="00A85D6C">
              <w:rPr>
                <w:rFonts w:ascii="微軟正黑體" w:eastAsia="微軟正黑體" w:hAnsi="微軟正黑體" w:cs="Calibri"/>
                <w:szCs w:val="24"/>
              </w:rPr>
              <w:t>/</w:t>
            </w:r>
            <w:r w:rsidR="003C3E45" w:rsidRPr="00A85D6C">
              <w:rPr>
                <w:rFonts w:ascii="微軟正黑體" w:eastAsia="微軟正黑體" w:hAnsi="微軟正黑體" w:cs="Calibri" w:hint="eastAsia"/>
                <w:szCs w:val="24"/>
              </w:rPr>
              <w:t>2</w:t>
            </w:r>
            <w:r>
              <w:rPr>
                <w:rFonts w:ascii="微軟正黑體" w:eastAsia="微軟正黑體" w:hAnsi="微軟正黑體" w:cs="Calibri" w:hint="eastAsia"/>
                <w:szCs w:val="24"/>
              </w:rPr>
              <w:t>0</w:t>
            </w:r>
          </w:p>
        </w:tc>
      </w:tr>
    </w:tbl>
    <w:p w:rsidR="004F0365" w:rsidRPr="00A85D6C" w:rsidRDefault="004F0365" w:rsidP="00F75C00">
      <w:pPr>
        <w:pStyle w:val="a3"/>
        <w:widowControl/>
        <w:snapToGrid w:val="0"/>
        <w:spacing w:line="400" w:lineRule="exact"/>
        <w:ind w:leftChars="0" w:left="0"/>
        <w:rPr>
          <w:rFonts w:ascii="微軟正黑體" w:eastAsia="微軟正黑體" w:hAnsi="微軟正黑體" w:cs="Calibri"/>
          <w:szCs w:val="24"/>
        </w:rPr>
      </w:pPr>
    </w:p>
    <w:p w:rsidR="004D72DE" w:rsidRPr="00A85D6C" w:rsidRDefault="004F0365" w:rsidP="004D72DE">
      <w:pPr>
        <w:pStyle w:val="a3"/>
        <w:widowControl/>
        <w:numPr>
          <w:ilvl w:val="0"/>
          <w:numId w:val="16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>比賽辦法說明</w:t>
      </w:r>
    </w:p>
    <w:p w:rsidR="00BB5948" w:rsidRPr="00A85D6C" w:rsidRDefault="004F0365" w:rsidP="000E78C5">
      <w:pPr>
        <w:pStyle w:val="a3"/>
        <w:widowControl/>
        <w:numPr>
          <w:ilvl w:val="0"/>
          <w:numId w:val="17"/>
        </w:numPr>
        <w:snapToGrid w:val="0"/>
        <w:spacing w:beforeLines="50" w:line="400" w:lineRule="exact"/>
        <w:ind w:leftChars="0" w:left="482" w:hanging="482"/>
        <w:rPr>
          <w:rFonts w:ascii="微軟正黑體" w:eastAsia="微軟正黑體" w:hAnsi="微軟正黑體" w:cs="Calibri"/>
          <w:b/>
          <w:szCs w:val="24"/>
          <w:u w:val="single"/>
        </w:rPr>
      </w:pPr>
      <w:r w:rsidRPr="00A85D6C">
        <w:rPr>
          <w:rFonts w:ascii="微軟正黑體" w:eastAsia="微軟正黑體" w:hAnsi="微軟正黑體" w:cs="Calibri" w:hint="eastAsia"/>
          <w:b/>
          <w:szCs w:val="24"/>
          <w:u w:val="single"/>
        </w:rPr>
        <w:t>第一階段-初</w:t>
      </w:r>
      <w:r w:rsidR="00BB5948" w:rsidRPr="00A85D6C">
        <w:rPr>
          <w:rFonts w:ascii="微軟正黑體" w:eastAsia="微軟正黑體" w:hAnsi="微軟正黑體" w:cs="Calibri" w:hint="eastAsia"/>
          <w:b/>
          <w:szCs w:val="24"/>
          <w:u w:val="single"/>
        </w:rPr>
        <w:t>賽</w:t>
      </w:r>
    </w:p>
    <w:p w:rsidR="004F0365" w:rsidRPr="00A85D6C" w:rsidRDefault="00F3649A" w:rsidP="00F75C00">
      <w:pPr>
        <w:pStyle w:val="a3"/>
        <w:widowControl/>
        <w:numPr>
          <w:ilvl w:val="0"/>
          <w:numId w:val="4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proofErr w:type="gramStart"/>
      <w:r w:rsidRPr="00A85D6C">
        <w:rPr>
          <w:rFonts w:ascii="微軟正黑體" w:eastAsia="微軟正黑體" w:hAnsi="微軟正黑體" w:cs="Calibri" w:hint="eastAsia"/>
          <w:b/>
          <w:szCs w:val="24"/>
        </w:rPr>
        <w:t>線上投稿</w:t>
      </w:r>
      <w:proofErr w:type="gramEnd"/>
      <w:r w:rsidR="004F0365" w:rsidRPr="00A85D6C">
        <w:rPr>
          <w:rFonts w:ascii="微軟正黑體" w:eastAsia="微軟正黑體" w:hAnsi="微軟正黑體" w:cs="Calibri" w:hint="eastAsia"/>
          <w:szCs w:val="24"/>
        </w:rPr>
        <w:t>：</w:t>
      </w:r>
      <w:r w:rsidR="0027479D" w:rsidRPr="00A85D6C">
        <w:rPr>
          <w:rFonts w:ascii="微軟正黑體" w:eastAsia="微軟正黑體" w:hAnsi="微軟正黑體" w:cs="Calibri" w:hint="eastAsia"/>
          <w:szCs w:val="24"/>
        </w:rPr>
        <w:t>201</w:t>
      </w:r>
      <w:r w:rsidR="0027479D">
        <w:rPr>
          <w:rFonts w:ascii="微軟正黑體" w:eastAsia="微軟正黑體" w:hAnsi="微軟正黑體" w:cs="Calibri" w:hint="eastAsia"/>
          <w:szCs w:val="24"/>
        </w:rPr>
        <w:t>3</w:t>
      </w:r>
      <w:r w:rsidR="00A41808" w:rsidRPr="00A85D6C">
        <w:rPr>
          <w:rFonts w:ascii="微軟正黑體" w:eastAsia="微軟正黑體" w:hAnsi="微軟正黑體" w:cs="Calibri" w:hint="eastAsia"/>
          <w:szCs w:val="24"/>
        </w:rPr>
        <w:t>/</w:t>
      </w:r>
      <w:r w:rsidR="0027479D" w:rsidRPr="00A85D6C">
        <w:rPr>
          <w:rFonts w:ascii="微軟正黑體" w:eastAsia="微軟正黑體" w:hAnsi="微軟正黑體" w:cs="Calibri" w:hint="eastAsia"/>
          <w:szCs w:val="24"/>
        </w:rPr>
        <w:t>0</w:t>
      </w:r>
      <w:r w:rsidR="0027479D">
        <w:rPr>
          <w:rFonts w:ascii="微軟正黑體" w:eastAsia="微軟正黑體" w:hAnsi="微軟正黑體" w:cs="Calibri" w:hint="eastAsia"/>
          <w:szCs w:val="24"/>
        </w:rPr>
        <w:t>3</w:t>
      </w:r>
      <w:r w:rsidR="00A41808" w:rsidRPr="00A85D6C">
        <w:rPr>
          <w:rFonts w:ascii="微軟正黑體" w:eastAsia="微軟正黑體" w:hAnsi="微軟正黑體" w:cs="Calibri" w:hint="eastAsia"/>
          <w:szCs w:val="24"/>
        </w:rPr>
        <w:t>/</w:t>
      </w:r>
      <w:r w:rsidR="00FC3E27">
        <w:rPr>
          <w:rFonts w:ascii="微軟正黑體" w:eastAsia="微軟正黑體" w:hAnsi="微軟正黑體" w:cs="Calibri" w:hint="eastAsia"/>
          <w:szCs w:val="24"/>
        </w:rPr>
        <w:t>11</w:t>
      </w:r>
      <w:r w:rsidR="00A41808" w:rsidRPr="00A85D6C">
        <w:rPr>
          <w:rFonts w:ascii="微軟正黑體" w:eastAsia="微軟正黑體" w:hAnsi="微軟正黑體" w:cs="Calibri" w:hint="eastAsia"/>
          <w:szCs w:val="24"/>
        </w:rPr>
        <w:t>(</w:t>
      </w:r>
      <w:proofErr w:type="gramStart"/>
      <w:r w:rsidR="0027479D">
        <w:rPr>
          <w:rFonts w:ascii="微軟正黑體" w:eastAsia="微軟正黑體" w:hAnsi="微軟正黑體" w:cs="Calibri" w:hint="eastAsia"/>
          <w:szCs w:val="24"/>
        </w:rPr>
        <w:t>一</w:t>
      </w:r>
      <w:proofErr w:type="gramEnd"/>
      <w:r w:rsidR="00A41808" w:rsidRPr="00A85D6C">
        <w:rPr>
          <w:rFonts w:ascii="微軟正黑體" w:eastAsia="微軟正黑體" w:hAnsi="微軟正黑體" w:cs="Calibri" w:hint="eastAsia"/>
          <w:szCs w:val="24"/>
        </w:rPr>
        <w:t xml:space="preserve">)- </w:t>
      </w:r>
      <w:r w:rsidR="0027479D" w:rsidRPr="00A85D6C">
        <w:rPr>
          <w:rFonts w:ascii="微軟正黑體" w:eastAsia="微軟正黑體" w:hAnsi="微軟正黑體" w:cs="Calibri" w:hint="eastAsia"/>
          <w:szCs w:val="24"/>
        </w:rPr>
        <w:t>201</w:t>
      </w:r>
      <w:r w:rsidR="0027479D">
        <w:rPr>
          <w:rFonts w:ascii="微軟正黑體" w:eastAsia="微軟正黑體" w:hAnsi="微軟正黑體" w:cs="Calibri" w:hint="eastAsia"/>
          <w:szCs w:val="24"/>
        </w:rPr>
        <w:t>3</w:t>
      </w:r>
      <w:r w:rsidR="00A41808" w:rsidRPr="00A85D6C">
        <w:rPr>
          <w:rFonts w:ascii="微軟正黑體" w:eastAsia="微軟正黑體" w:hAnsi="微軟正黑體" w:cs="Calibri" w:hint="eastAsia"/>
          <w:szCs w:val="24"/>
        </w:rPr>
        <w:t>/</w:t>
      </w:r>
      <w:r w:rsidR="0027479D" w:rsidRPr="00A85D6C">
        <w:rPr>
          <w:rFonts w:ascii="微軟正黑體" w:eastAsia="微軟正黑體" w:hAnsi="微軟正黑體" w:cs="Calibri" w:hint="eastAsia"/>
          <w:szCs w:val="24"/>
        </w:rPr>
        <w:t>0</w:t>
      </w:r>
      <w:r w:rsidR="0027479D">
        <w:rPr>
          <w:rFonts w:ascii="微軟正黑體" w:eastAsia="微軟正黑體" w:hAnsi="微軟正黑體" w:cs="Calibri" w:hint="eastAsia"/>
          <w:szCs w:val="24"/>
        </w:rPr>
        <w:t>6</w:t>
      </w:r>
      <w:r w:rsidR="00A41808" w:rsidRPr="00A85D6C">
        <w:rPr>
          <w:rFonts w:ascii="微軟正黑體" w:eastAsia="微軟正黑體" w:hAnsi="微軟正黑體" w:cs="Calibri" w:hint="eastAsia"/>
          <w:szCs w:val="24"/>
        </w:rPr>
        <w:t>/</w:t>
      </w:r>
      <w:r w:rsidR="0027479D">
        <w:rPr>
          <w:rFonts w:ascii="微軟正黑體" w:eastAsia="微軟正黑體" w:hAnsi="微軟正黑體" w:cs="Calibri" w:hint="eastAsia"/>
          <w:szCs w:val="24"/>
        </w:rPr>
        <w:t>06</w:t>
      </w:r>
      <w:r w:rsidR="0027479D" w:rsidRPr="00A85D6C" w:rsidDel="00B958B7">
        <w:rPr>
          <w:rFonts w:ascii="微軟正黑體" w:eastAsia="微軟正黑體" w:hAnsi="微軟正黑體" w:cs="Calibri" w:hint="eastAsia"/>
          <w:szCs w:val="24"/>
        </w:rPr>
        <w:t xml:space="preserve"> </w:t>
      </w:r>
      <w:r w:rsidR="00A41808" w:rsidRPr="00A85D6C">
        <w:rPr>
          <w:rFonts w:ascii="微軟正黑體" w:eastAsia="微軟正黑體" w:hAnsi="微軟正黑體" w:cs="Calibri" w:hint="eastAsia"/>
          <w:szCs w:val="24"/>
        </w:rPr>
        <w:t>(</w:t>
      </w:r>
      <w:r w:rsidR="0027479D">
        <w:rPr>
          <w:rFonts w:ascii="微軟正黑體" w:eastAsia="微軟正黑體" w:hAnsi="微軟正黑體" w:cs="Calibri" w:hint="eastAsia"/>
          <w:szCs w:val="24"/>
        </w:rPr>
        <w:t>四</w:t>
      </w:r>
      <w:r w:rsidR="00A41808" w:rsidRPr="00A85D6C">
        <w:rPr>
          <w:rFonts w:ascii="微軟正黑體" w:eastAsia="微軟正黑體" w:hAnsi="微軟正黑體" w:cs="Calibri" w:hint="eastAsia"/>
          <w:szCs w:val="24"/>
        </w:rPr>
        <w:t>)</w:t>
      </w:r>
    </w:p>
    <w:p w:rsidR="00496B93" w:rsidRPr="00B70586" w:rsidRDefault="00F3649A" w:rsidP="00496B93">
      <w:pPr>
        <w:pStyle w:val="a3"/>
        <w:widowControl/>
        <w:numPr>
          <w:ilvl w:val="1"/>
          <w:numId w:val="4"/>
        </w:numPr>
        <w:snapToGrid w:val="0"/>
        <w:spacing w:line="400" w:lineRule="exact"/>
        <w:ind w:leftChars="0"/>
        <w:jc w:val="both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lastRenderedPageBreak/>
        <w:t>投稿方式</w:t>
      </w:r>
      <w:r w:rsidR="004F0365" w:rsidRPr="00A85D6C">
        <w:rPr>
          <w:rFonts w:ascii="微軟正黑體" w:eastAsia="微軟正黑體" w:hAnsi="微軟正黑體" w:cs="Calibri" w:hint="eastAsia"/>
          <w:b/>
          <w:szCs w:val="24"/>
        </w:rPr>
        <w:t>：</w:t>
      </w:r>
      <w:r w:rsidR="004F0365" w:rsidRPr="00A85D6C">
        <w:rPr>
          <w:rFonts w:ascii="微軟正黑體" w:eastAsia="微軟正黑體" w:hAnsi="微軟正黑體" w:cs="Calibri" w:hint="eastAsia"/>
          <w:szCs w:val="24"/>
        </w:rPr>
        <w:t>本活動</w:t>
      </w:r>
      <w:proofErr w:type="gramStart"/>
      <w:r w:rsidR="004F0365" w:rsidRPr="00A85D6C">
        <w:rPr>
          <w:rFonts w:ascii="微軟正黑體" w:eastAsia="微軟正黑體" w:hAnsi="微軟正黑體" w:cs="Calibri" w:hint="eastAsia"/>
          <w:szCs w:val="24"/>
        </w:rPr>
        <w:t>採</w:t>
      </w:r>
      <w:proofErr w:type="gramEnd"/>
      <w:r w:rsidR="004F0365" w:rsidRPr="00A85D6C">
        <w:rPr>
          <w:rFonts w:ascii="微軟正黑體" w:eastAsia="微軟正黑體" w:hAnsi="微軟正黑體" w:cs="Calibri" w:hint="eastAsia"/>
          <w:szCs w:val="24"/>
        </w:rPr>
        <w:t>網路報名及投稿，請於投稿期間</w:t>
      </w:r>
      <w:r w:rsidR="00037599" w:rsidRPr="00A85D6C">
        <w:rPr>
          <w:rFonts w:ascii="微軟正黑體" w:eastAsia="微軟正黑體" w:hAnsi="微軟正黑體" w:cs="Calibri" w:hint="eastAsia"/>
          <w:szCs w:val="24"/>
        </w:rPr>
        <w:t>於</w:t>
      </w:r>
      <w:r w:rsidR="004F0365" w:rsidRPr="00A85D6C">
        <w:rPr>
          <w:rFonts w:ascii="微軟正黑體" w:eastAsia="微軟正黑體" w:hAnsi="微軟正黑體" w:cs="Calibri" w:hint="eastAsia"/>
          <w:szCs w:val="24"/>
        </w:rPr>
        <w:t>「</w:t>
      </w:r>
      <w:r w:rsidR="0027479D" w:rsidRPr="00A85D6C">
        <w:rPr>
          <w:rFonts w:ascii="微軟正黑體" w:eastAsia="微軟正黑體" w:hAnsi="微軟正黑體" w:cs="Calibri" w:hint="eastAsia"/>
          <w:szCs w:val="24"/>
        </w:rPr>
        <w:t>201</w:t>
      </w:r>
      <w:r w:rsidR="0027479D">
        <w:rPr>
          <w:rFonts w:ascii="微軟正黑體" w:eastAsia="微軟正黑體" w:hAnsi="微軟正黑體" w:cs="Calibri" w:hint="eastAsia"/>
          <w:szCs w:val="24"/>
        </w:rPr>
        <w:t>3</w:t>
      </w:r>
      <w:r w:rsidR="00835510" w:rsidRPr="00A85D6C">
        <w:rPr>
          <w:rFonts w:ascii="微軟正黑體" w:eastAsia="微軟正黑體" w:hAnsi="微軟正黑體" w:cs="Calibri" w:hint="eastAsia"/>
          <w:szCs w:val="24"/>
        </w:rPr>
        <w:t>年</w:t>
      </w:r>
      <w:r w:rsidR="004F0365" w:rsidRPr="00A85D6C">
        <w:rPr>
          <w:rFonts w:ascii="微軟正黑體" w:eastAsia="微軟正黑體" w:hAnsi="微軟正黑體" w:cs="Calibri" w:hint="eastAsia"/>
          <w:szCs w:val="24"/>
        </w:rPr>
        <w:t>統一</w:t>
      </w:r>
      <w:proofErr w:type="gramStart"/>
      <w:r w:rsidR="004F0365" w:rsidRPr="00A85D6C">
        <w:rPr>
          <w:rFonts w:ascii="微軟正黑體" w:eastAsia="微軟正黑體" w:hAnsi="微軟正黑體" w:cs="Calibri" w:hint="eastAsia"/>
          <w:szCs w:val="24"/>
        </w:rPr>
        <w:t>麵</w:t>
      </w:r>
      <w:proofErr w:type="gramEnd"/>
      <w:r w:rsidR="004F0365" w:rsidRPr="00A85D6C">
        <w:rPr>
          <w:rFonts w:ascii="微軟正黑體" w:eastAsia="微軟正黑體" w:hAnsi="微軟正黑體" w:cs="Calibri" w:hint="eastAsia"/>
          <w:szCs w:val="24"/>
        </w:rPr>
        <w:t>經典</w:t>
      </w:r>
      <w:r w:rsidR="003B1AB4" w:rsidRPr="00A85D6C">
        <w:rPr>
          <w:rFonts w:ascii="微軟正黑體" w:eastAsia="微軟正黑體" w:hAnsi="微軟正黑體" w:cs="Calibri" w:hint="eastAsia"/>
          <w:szCs w:val="24"/>
        </w:rPr>
        <w:t>設計</w:t>
      </w:r>
      <w:r w:rsidR="004F0365" w:rsidRPr="00A85D6C">
        <w:rPr>
          <w:rFonts w:ascii="微軟正黑體" w:eastAsia="微軟正黑體" w:hAnsi="微軟正黑體" w:cs="Calibri" w:hint="eastAsia"/>
          <w:szCs w:val="24"/>
        </w:rPr>
        <w:t>大賽」活動網站</w:t>
      </w:r>
      <w:r w:rsidR="00360991">
        <w:rPr>
          <w:rFonts w:ascii="微軟正黑體" w:eastAsia="微軟正黑體" w:hAnsi="微軟正黑體" w:cs="Calibri" w:hint="eastAsia"/>
          <w:szCs w:val="24"/>
        </w:rPr>
        <w:t>(</w:t>
      </w:r>
      <w:hyperlink r:id="rId8" w:history="1">
        <w:r w:rsidR="00360991">
          <w:rPr>
            <w:rStyle w:val="a4"/>
            <w:rFonts w:ascii="微軟正黑體" w:eastAsia="微軟正黑體" w:hAnsi="微軟正黑體" w:hint="eastAsia"/>
          </w:rPr>
          <w:t>http://2013.uni-noodle-classical-design.com/</w:t>
        </w:r>
      </w:hyperlink>
      <w:r w:rsidR="00360991">
        <w:rPr>
          <w:rStyle w:val="apple-style-span"/>
          <w:rFonts w:ascii="微軟正黑體" w:eastAsia="微軟正黑體" w:hAnsi="微軟正黑體" w:hint="eastAsia"/>
          <w:color w:val="FF2A35"/>
        </w:rPr>
        <w:t> </w:t>
      </w:r>
      <w:r w:rsidR="004D72DE" w:rsidRPr="00A85D6C">
        <w:rPr>
          <w:rFonts w:ascii="微軟正黑體" w:eastAsia="微軟正黑體" w:hAnsi="微軟正黑體" w:cs="Calibri" w:hint="eastAsia"/>
          <w:szCs w:val="24"/>
        </w:rPr>
        <w:t>)</w:t>
      </w:r>
      <w:r w:rsidR="004F0365" w:rsidRPr="00A85D6C">
        <w:rPr>
          <w:rFonts w:ascii="微軟正黑體" w:eastAsia="微軟正黑體" w:hAnsi="微軟正黑體" w:cs="Calibri" w:hint="eastAsia"/>
          <w:szCs w:val="24"/>
        </w:rPr>
        <w:t>，點選進入「</w:t>
      </w:r>
      <w:r w:rsidR="006954D7">
        <w:rPr>
          <w:rFonts w:ascii="微軟正黑體" w:eastAsia="微軟正黑體" w:hAnsi="微軟正黑體" w:cs="Calibri" w:hint="eastAsia"/>
          <w:szCs w:val="24"/>
        </w:rPr>
        <w:t>線上報名</w:t>
      </w:r>
      <w:r w:rsidR="004F0365" w:rsidRPr="00A85D6C">
        <w:rPr>
          <w:rFonts w:ascii="微軟正黑體" w:eastAsia="微軟正黑體" w:hAnsi="微軟正黑體" w:cs="Calibri" w:hint="eastAsia"/>
          <w:szCs w:val="24"/>
        </w:rPr>
        <w:t>」，</w:t>
      </w:r>
      <w:r w:rsidR="003A7891" w:rsidRPr="00A85D6C">
        <w:rPr>
          <w:rFonts w:ascii="微軟正黑體" w:eastAsia="微軟正黑體" w:hAnsi="微軟正黑體" w:cs="Calibri" w:hint="eastAsia"/>
          <w:szCs w:val="24"/>
        </w:rPr>
        <w:t>依</w:t>
      </w:r>
      <w:r w:rsidR="004F0365" w:rsidRPr="00A85D6C">
        <w:rPr>
          <w:rFonts w:ascii="微軟正黑體" w:eastAsia="微軟正黑體" w:hAnsi="微軟正黑體" w:cs="Calibri" w:hint="eastAsia"/>
          <w:szCs w:val="24"/>
        </w:rPr>
        <w:t>網頁說明</w:t>
      </w:r>
      <w:r w:rsidR="00037599" w:rsidRPr="00A85D6C">
        <w:rPr>
          <w:rFonts w:ascii="微軟正黑體" w:eastAsia="微軟正黑體" w:hAnsi="微軟正黑體" w:cs="Calibri" w:hint="eastAsia"/>
          <w:szCs w:val="24"/>
        </w:rPr>
        <w:t>填寫報名表，並</w:t>
      </w:r>
      <w:r w:rsidR="004F0365" w:rsidRPr="00A85D6C">
        <w:rPr>
          <w:rFonts w:ascii="微軟正黑體" w:eastAsia="微軟正黑體" w:hAnsi="微軟正黑體" w:cs="Calibri" w:hint="eastAsia"/>
          <w:szCs w:val="24"/>
        </w:rPr>
        <w:t>上傳</w:t>
      </w:r>
      <w:r w:rsidR="00A4577F" w:rsidRPr="00A85D6C">
        <w:rPr>
          <w:rFonts w:ascii="微軟正黑體" w:eastAsia="微軟正黑體" w:hAnsi="微軟正黑體" w:cs="Calibri" w:hint="eastAsia"/>
          <w:szCs w:val="24"/>
        </w:rPr>
        <w:t>圖檔</w:t>
      </w:r>
      <w:r w:rsidR="004C5DB7" w:rsidRPr="00B70586">
        <w:rPr>
          <w:rFonts w:ascii="微軟正黑體" w:eastAsia="微軟正黑體" w:hAnsi="微軟正黑體" w:cs="Calibri" w:hint="eastAsia"/>
          <w:szCs w:val="24"/>
        </w:rPr>
        <w:t>(上傳時間至6/6(四)17:00止)。</w:t>
      </w:r>
    </w:p>
    <w:p w:rsidR="0068773E" w:rsidRPr="00A85D6C" w:rsidRDefault="00ED39B6" w:rsidP="00ED39B6">
      <w:pPr>
        <w:pStyle w:val="a3"/>
        <w:widowControl/>
        <w:numPr>
          <w:ilvl w:val="1"/>
          <w:numId w:val="4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>表單填寫：</w:t>
      </w:r>
      <w:r w:rsidR="0068773E" w:rsidRPr="00A85D6C">
        <w:rPr>
          <w:rFonts w:ascii="微軟正黑體" w:eastAsia="微軟正黑體" w:hAnsi="微軟正黑體" w:cs="Calibri" w:hint="eastAsia"/>
          <w:szCs w:val="24"/>
        </w:rPr>
        <w:t>本活動初賽亦需至官網</w:t>
      </w:r>
      <w:r w:rsidR="0027479D" w:rsidRPr="00A85D6C">
        <w:rPr>
          <w:rFonts w:ascii="微軟正黑體" w:eastAsia="微軟正黑體" w:hAnsi="微軟正黑體" w:cs="Calibri" w:hint="eastAsia"/>
          <w:szCs w:val="24"/>
        </w:rPr>
        <w:t>填寫</w:t>
      </w:r>
      <w:r w:rsidR="0068773E" w:rsidRPr="00A85D6C">
        <w:rPr>
          <w:rFonts w:ascii="微軟正黑體" w:eastAsia="微軟正黑體" w:hAnsi="微軟正黑體" w:cs="Calibri" w:hint="eastAsia"/>
          <w:szCs w:val="24"/>
        </w:rPr>
        <w:t>相關表單，包含：</w:t>
      </w:r>
    </w:p>
    <w:p w:rsidR="00372242" w:rsidRPr="00FF40CA" w:rsidRDefault="00372242" w:rsidP="0068773E">
      <w:pPr>
        <w:pStyle w:val="a3"/>
        <w:widowControl/>
        <w:numPr>
          <w:ilvl w:val="2"/>
          <w:numId w:val="4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FF40CA">
        <w:rPr>
          <w:rFonts w:ascii="微軟正黑體" w:eastAsia="微軟正黑體" w:hAnsi="微軟正黑體" w:cs="Calibri" w:hint="eastAsia"/>
          <w:szCs w:val="24"/>
        </w:rPr>
        <w:t>上網填寫</w:t>
      </w:r>
      <w:r w:rsidR="00FC3E27" w:rsidRPr="002139D9">
        <w:rPr>
          <w:rFonts w:ascii="微軟正黑體" w:eastAsia="微軟正黑體" w:hAnsi="微軟正黑體" w:cs="Calibri" w:hint="eastAsia"/>
          <w:szCs w:val="24"/>
        </w:rPr>
        <w:t>「報名表」</w:t>
      </w:r>
      <w:r w:rsidR="00FC3E27">
        <w:rPr>
          <w:rFonts w:ascii="微軟正黑體" w:eastAsia="微軟正黑體" w:hAnsi="微軟正黑體" w:cs="Calibri" w:hint="eastAsia"/>
          <w:szCs w:val="24"/>
        </w:rPr>
        <w:t>及「</w:t>
      </w:r>
      <w:proofErr w:type="gramStart"/>
      <w:r w:rsidR="00FC3E27">
        <w:rPr>
          <w:rFonts w:ascii="微軟正黑體" w:eastAsia="微軟正黑體" w:hAnsi="微軟正黑體" w:cs="Calibri" w:hint="eastAsia"/>
          <w:szCs w:val="24"/>
        </w:rPr>
        <w:t>個</w:t>
      </w:r>
      <w:proofErr w:type="gramEnd"/>
      <w:r w:rsidR="00FC3E27">
        <w:rPr>
          <w:rFonts w:ascii="微軟正黑體" w:eastAsia="微軟正黑體" w:hAnsi="微軟正黑體" w:cs="Calibri" w:hint="eastAsia"/>
          <w:szCs w:val="24"/>
        </w:rPr>
        <w:t>資同意書」</w:t>
      </w:r>
    </w:p>
    <w:p w:rsidR="0068773E" w:rsidRDefault="00633D0E" w:rsidP="0068773E">
      <w:pPr>
        <w:pStyle w:val="a3"/>
        <w:widowControl/>
        <w:numPr>
          <w:ilvl w:val="2"/>
          <w:numId w:val="4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>
        <w:rPr>
          <w:rFonts w:ascii="微軟正黑體" w:eastAsia="微軟正黑體" w:hAnsi="微軟正黑體" w:cs="Calibri" w:hint="eastAsia"/>
          <w:szCs w:val="24"/>
        </w:rPr>
        <w:t>郵寄繳交</w:t>
      </w:r>
      <w:r w:rsidR="00ED39B6" w:rsidRPr="00A85D6C">
        <w:rPr>
          <w:rFonts w:ascii="微軟正黑體" w:eastAsia="微軟正黑體" w:hAnsi="微軟正黑體" w:cs="Calibri" w:hint="eastAsia"/>
          <w:szCs w:val="24"/>
        </w:rPr>
        <w:t>「比賽同意書暨智慧財產歸屬同意書」</w:t>
      </w:r>
    </w:p>
    <w:p w:rsidR="00723F4B" w:rsidRPr="00A85D6C" w:rsidRDefault="00F63908" w:rsidP="0068773E">
      <w:pPr>
        <w:pStyle w:val="a3"/>
        <w:widowControl/>
        <w:numPr>
          <w:ilvl w:val="2"/>
          <w:numId w:val="4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>
        <w:rPr>
          <w:rFonts w:ascii="微軟正黑體" w:eastAsia="微軟正黑體" w:hAnsi="微軟正黑體" w:cs="Calibri" w:hint="eastAsia"/>
          <w:szCs w:val="24"/>
        </w:rPr>
        <w:t>商品</w:t>
      </w:r>
      <w:r w:rsidR="00CC12C5">
        <w:rPr>
          <w:rFonts w:ascii="微軟正黑體" w:eastAsia="微軟正黑體" w:hAnsi="微軟正黑體" w:cs="Calibri" w:hint="eastAsia"/>
          <w:szCs w:val="24"/>
        </w:rPr>
        <w:t>設計</w:t>
      </w:r>
      <w:r>
        <w:rPr>
          <w:rFonts w:ascii="微軟正黑體" w:eastAsia="微軟正黑體" w:hAnsi="微軟正黑體" w:cs="Calibri" w:hint="eastAsia"/>
          <w:szCs w:val="24"/>
        </w:rPr>
        <w:t>組需繳交</w:t>
      </w:r>
      <w:r w:rsidR="00723F4B" w:rsidRPr="00885578">
        <w:rPr>
          <w:rFonts w:ascii="微軟正黑體" w:eastAsia="微軟正黑體" w:hAnsi="微軟正黑體" w:cs="Calibri" w:hint="eastAsia"/>
          <w:szCs w:val="24"/>
        </w:rPr>
        <w:t>「預算規劃說明書」(</w:t>
      </w:r>
      <w:r w:rsidR="00C647C3">
        <w:rPr>
          <w:rFonts w:ascii="微軟正黑體" w:eastAsia="微軟正黑體" w:hAnsi="微軟正黑體" w:cs="Calibri" w:hint="eastAsia"/>
          <w:szCs w:val="24"/>
        </w:rPr>
        <w:t>入圍將補助樣品製作費，</w:t>
      </w:r>
      <w:r w:rsidR="00723F4B" w:rsidRPr="00885578">
        <w:rPr>
          <w:rFonts w:ascii="微軟正黑體" w:eastAsia="微軟正黑體" w:hAnsi="微軟正黑體" w:cs="Calibri" w:hint="eastAsia"/>
          <w:szCs w:val="24"/>
        </w:rPr>
        <w:t>預算上限</w:t>
      </w:r>
      <w:r w:rsidR="00723F4B">
        <w:rPr>
          <w:rFonts w:ascii="微軟正黑體" w:eastAsia="微軟正黑體" w:hAnsi="微軟正黑體" w:cs="Calibri" w:hint="eastAsia"/>
          <w:szCs w:val="24"/>
        </w:rPr>
        <w:t>1</w:t>
      </w:r>
      <w:r w:rsidR="00723F4B" w:rsidRPr="00885578">
        <w:rPr>
          <w:rFonts w:ascii="微軟正黑體" w:eastAsia="微軟正黑體" w:hAnsi="微軟正黑體" w:cs="Calibri" w:hint="eastAsia"/>
          <w:szCs w:val="24"/>
        </w:rPr>
        <w:t>萬元)</w:t>
      </w:r>
    </w:p>
    <w:p w:rsidR="00457A7C" w:rsidRDefault="00457A7C" w:rsidP="000E78C5">
      <w:pPr>
        <w:pStyle w:val="a3"/>
        <w:widowControl/>
        <w:numPr>
          <w:ilvl w:val="0"/>
          <w:numId w:val="4"/>
        </w:numPr>
        <w:snapToGrid w:val="0"/>
        <w:spacing w:beforeLines="50"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>初賽評審</w:t>
      </w:r>
      <w:r w:rsidRPr="00A85D6C">
        <w:rPr>
          <w:rFonts w:ascii="微軟正黑體" w:eastAsia="微軟正黑體" w:hAnsi="微軟正黑體" w:cs="Calibri" w:hint="eastAsia"/>
          <w:szCs w:val="24"/>
        </w:rPr>
        <w:t>：</w:t>
      </w:r>
      <w:r w:rsidR="0027479D" w:rsidRPr="00A85D6C">
        <w:rPr>
          <w:rFonts w:ascii="微軟正黑體" w:eastAsia="微軟正黑體" w:hAnsi="微軟正黑體" w:cs="Calibri" w:hint="eastAsia"/>
          <w:szCs w:val="24"/>
        </w:rPr>
        <w:t>201</w:t>
      </w:r>
      <w:r w:rsidR="0027479D">
        <w:rPr>
          <w:rFonts w:ascii="微軟正黑體" w:eastAsia="微軟正黑體" w:hAnsi="微軟正黑體" w:cs="Calibri" w:hint="eastAsia"/>
          <w:szCs w:val="24"/>
        </w:rPr>
        <w:t>3</w:t>
      </w:r>
      <w:r w:rsidR="00A71BFE" w:rsidRPr="00A85D6C">
        <w:rPr>
          <w:rFonts w:ascii="微軟正黑體" w:eastAsia="微軟正黑體" w:hAnsi="微軟正黑體" w:cs="Calibri" w:hint="eastAsia"/>
          <w:szCs w:val="24"/>
        </w:rPr>
        <w:t>/0</w:t>
      </w:r>
      <w:r w:rsidR="0027479D">
        <w:rPr>
          <w:rFonts w:ascii="微軟正黑體" w:eastAsia="微軟正黑體" w:hAnsi="微軟正黑體" w:cs="Calibri" w:hint="eastAsia"/>
          <w:szCs w:val="24"/>
        </w:rPr>
        <w:t>6</w:t>
      </w:r>
      <w:r w:rsidR="00A71BFE" w:rsidRPr="00A85D6C">
        <w:rPr>
          <w:rFonts w:ascii="微軟正黑體" w:eastAsia="微軟正黑體" w:hAnsi="微軟正黑體" w:cs="Calibri" w:hint="eastAsia"/>
          <w:szCs w:val="24"/>
        </w:rPr>
        <w:t>/</w:t>
      </w:r>
      <w:r w:rsidR="0027479D">
        <w:rPr>
          <w:rFonts w:ascii="微軟正黑體" w:eastAsia="微軟正黑體" w:hAnsi="微軟正黑體" w:cs="Calibri" w:hint="eastAsia"/>
          <w:szCs w:val="24"/>
        </w:rPr>
        <w:t>1</w:t>
      </w:r>
      <w:r w:rsidR="00A71BFE" w:rsidRPr="00A85D6C">
        <w:rPr>
          <w:rFonts w:ascii="微軟正黑體" w:eastAsia="微軟正黑體" w:hAnsi="微軟正黑體" w:cs="Calibri" w:hint="eastAsia"/>
          <w:szCs w:val="24"/>
        </w:rPr>
        <w:t>7(</w:t>
      </w:r>
      <w:r w:rsidR="0027479D">
        <w:rPr>
          <w:rFonts w:ascii="微軟正黑體" w:eastAsia="微軟正黑體" w:hAnsi="微軟正黑體" w:cs="Calibri" w:hint="eastAsia"/>
          <w:szCs w:val="24"/>
        </w:rPr>
        <w:t>一</w:t>
      </w:r>
      <w:r w:rsidR="00A71BFE" w:rsidRPr="00A85D6C">
        <w:rPr>
          <w:rFonts w:ascii="微軟正黑體" w:eastAsia="微軟正黑體" w:hAnsi="微軟正黑體" w:cs="Calibri" w:hint="eastAsia"/>
          <w:szCs w:val="24"/>
        </w:rPr>
        <w:t>)-201</w:t>
      </w:r>
      <w:r w:rsidR="0027479D">
        <w:rPr>
          <w:rFonts w:ascii="微軟正黑體" w:eastAsia="微軟正黑體" w:hAnsi="微軟正黑體" w:cs="Calibri" w:hint="eastAsia"/>
          <w:szCs w:val="24"/>
        </w:rPr>
        <w:t>3</w:t>
      </w:r>
      <w:r w:rsidR="00A71BFE" w:rsidRPr="00A85D6C">
        <w:rPr>
          <w:rFonts w:ascii="微軟正黑體" w:eastAsia="微軟正黑體" w:hAnsi="微軟正黑體" w:cs="Calibri" w:hint="eastAsia"/>
          <w:szCs w:val="24"/>
        </w:rPr>
        <w:t>/0</w:t>
      </w:r>
      <w:r w:rsidR="0027479D">
        <w:rPr>
          <w:rFonts w:ascii="微軟正黑體" w:eastAsia="微軟正黑體" w:hAnsi="微軟正黑體" w:cs="Calibri" w:hint="eastAsia"/>
          <w:szCs w:val="24"/>
        </w:rPr>
        <w:t>6</w:t>
      </w:r>
      <w:r w:rsidR="00A71BFE" w:rsidRPr="00A85D6C">
        <w:rPr>
          <w:rFonts w:ascii="微軟正黑體" w:eastAsia="微軟正黑體" w:hAnsi="微軟正黑體" w:cs="Calibri" w:hint="eastAsia"/>
          <w:szCs w:val="24"/>
        </w:rPr>
        <w:t>/</w:t>
      </w:r>
      <w:r w:rsidR="0027479D">
        <w:rPr>
          <w:rFonts w:ascii="微軟正黑體" w:eastAsia="微軟正黑體" w:hAnsi="微軟正黑體" w:cs="Calibri" w:hint="eastAsia"/>
          <w:szCs w:val="24"/>
        </w:rPr>
        <w:t>21</w:t>
      </w:r>
      <w:r w:rsidR="00A71BFE" w:rsidRPr="00A85D6C">
        <w:rPr>
          <w:rFonts w:ascii="微軟正黑體" w:eastAsia="微軟正黑體" w:hAnsi="微軟正黑體" w:cs="Calibri" w:hint="eastAsia"/>
          <w:szCs w:val="24"/>
        </w:rPr>
        <w:t>(</w:t>
      </w:r>
      <w:r w:rsidR="00550065" w:rsidRPr="00A85D6C">
        <w:rPr>
          <w:rFonts w:ascii="微軟正黑體" w:eastAsia="微軟正黑體" w:hAnsi="微軟正黑體" w:cs="Calibri" w:hint="eastAsia"/>
          <w:szCs w:val="24"/>
        </w:rPr>
        <w:t>五</w:t>
      </w:r>
      <w:r w:rsidR="00A71BFE" w:rsidRPr="00A85D6C">
        <w:rPr>
          <w:rFonts w:ascii="微軟正黑體" w:eastAsia="微軟正黑體" w:hAnsi="微軟正黑體" w:cs="Calibri" w:hint="eastAsia"/>
          <w:szCs w:val="24"/>
        </w:rPr>
        <w:t>)</w:t>
      </w:r>
    </w:p>
    <w:p w:rsidR="00CC12C5" w:rsidRPr="00CC12C5" w:rsidRDefault="00CC12C5" w:rsidP="00CC12C5">
      <w:pPr>
        <w:widowControl/>
        <w:snapToGrid w:val="0"/>
        <w:spacing w:line="400" w:lineRule="exact"/>
        <w:rPr>
          <w:rFonts w:ascii="微軟正黑體" w:eastAsia="微軟正黑體" w:hAnsi="微軟正黑體" w:cs="Calibri"/>
          <w:b/>
          <w:szCs w:val="24"/>
        </w:rPr>
      </w:pPr>
      <w:r>
        <w:rPr>
          <w:rFonts w:ascii="微軟正黑體" w:eastAsia="微軟正黑體" w:hAnsi="微軟正黑體" w:cs="Calibri" w:hint="eastAsia"/>
          <w:b/>
          <w:szCs w:val="24"/>
        </w:rPr>
        <w:t xml:space="preserve">    </w:t>
      </w:r>
      <w:r w:rsidRPr="00CC12C5">
        <w:rPr>
          <w:rFonts w:ascii="微軟正黑體" w:eastAsia="微軟正黑體" w:hAnsi="微軟正黑體" w:cs="Calibri" w:hint="eastAsia"/>
          <w:b/>
          <w:szCs w:val="24"/>
        </w:rPr>
        <w:t>1. 入圍公佈時間：</w:t>
      </w:r>
      <w:r w:rsidRPr="00CC12C5">
        <w:rPr>
          <w:rFonts w:ascii="微軟正黑體" w:eastAsia="微軟正黑體" w:hAnsi="微軟正黑體" w:cs="Calibri" w:hint="eastAsia"/>
          <w:szCs w:val="24"/>
        </w:rPr>
        <w:t>2013/06/27(四)</w:t>
      </w:r>
    </w:p>
    <w:p w:rsidR="00F63908" w:rsidRPr="00CC12C5" w:rsidRDefault="00CC12C5" w:rsidP="00F63908">
      <w:pPr>
        <w:pStyle w:val="a3"/>
        <w:widowControl/>
        <w:snapToGrid w:val="0"/>
        <w:spacing w:line="400" w:lineRule="exact"/>
        <w:rPr>
          <w:rFonts w:ascii="微軟正黑體" w:eastAsia="微軟正黑體" w:hAnsi="微軟正黑體" w:cs="Calibri"/>
          <w:b/>
          <w:szCs w:val="24"/>
        </w:rPr>
      </w:pPr>
      <w:r w:rsidRPr="00CC12C5">
        <w:rPr>
          <w:rFonts w:ascii="微軟正黑體" w:eastAsia="微軟正黑體" w:hAnsi="微軟正黑體" w:cs="Calibri" w:hint="eastAsia"/>
          <w:b/>
          <w:szCs w:val="24"/>
        </w:rPr>
        <w:t>2</w:t>
      </w:r>
      <w:r w:rsidR="005D2B16" w:rsidRPr="00CC12C5">
        <w:rPr>
          <w:rFonts w:ascii="微軟正黑體" w:eastAsia="微軟正黑體" w:hAnsi="微軟正黑體" w:cs="Calibri" w:hint="eastAsia"/>
          <w:b/>
          <w:szCs w:val="24"/>
        </w:rPr>
        <w:t>.</w:t>
      </w:r>
      <w:r w:rsidR="00F03307" w:rsidRPr="00CC12C5">
        <w:rPr>
          <w:rFonts w:ascii="微軟正黑體" w:eastAsia="微軟正黑體" w:hAnsi="微軟正黑體" w:cs="Calibri" w:hint="eastAsia"/>
          <w:b/>
          <w:szCs w:val="24"/>
        </w:rPr>
        <w:t xml:space="preserve"> </w:t>
      </w:r>
      <w:r w:rsidR="005D2B16" w:rsidRPr="00CC12C5">
        <w:rPr>
          <w:rFonts w:ascii="微軟正黑體" w:eastAsia="微軟正黑體" w:hAnsi="微軟正黑體" w:cs="Calibri" w:hint="eastAsia"/>
          <w:b/>
          <w:szCs w:val="24"/>
        </w:rPr>
        <w:t>評選標準：</w:t>
      </w:r>
    </w:p>
    <w:p w:rsidR="00F63908" w:rsidRPr="00CC12C5" w:rsidRDefault="00F63908" w:rsidP="000E78C5">
      <w:pPr>
        <w:pStyle w:val="a3"/>
        <w:widowControl/>
        <w:snapToGrid w:val="0"/>
        <w:spacing w:beforeLines="50" w:line="400" w:lineRule="exact"/>
        <w:ind w:leftChars="0" w:left="720"/>
        <w:rPr>
          <w:rFonts w:ascii="微軟正黑體" w:eastAsia="微軟正黑體" w:hAnsi="微軟正黑體" w:cs="Calibri"/>
          <w:b/>
          <w:szCs w:val="24"/>
          <w:u w:val="single"/>
        </w:rPr>
      </w:pPr>
      <w:r w:rsidRPr="00CC12C5">
        <w:rPr>
          <w:rFonts w:ascii="微軟正黑體" w:eastAsia="微軟正黑體" w:hAnsi="微軟正黑體" w:cs="Calibri" w:hint="eastAsia"/>
          <w:b/>
          <w:szCs w:val="24"/>
          <w:u w:val="single"/>
        </w:rPr>
        <w:t>商品設計組</w:t>
      </w:r>
    </w:p>
    <w:p w:rsidR="005D2B16" w:rsidRPr="00A85D6C" w:rsidRDefault="005D2B16" w:rsidP="00F75C00">
      <w:pPr>
        <w:pStyle w:val="a3"/>
        <w:widowControl/>
        <w:snapToGrid w:val="0"/>
        <w:spacing w:line="400" w:lineRule="exact"/>
        <w:ind w:leftChars="400" w:left="96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t>a. 整體創意20％</w:t>
      </w:r>
    </w:p>
    <w:p w:rsidR="005D2B16" w:rsidRPr="00A85D6C" w:rsidRDefault="005D2B16" w:rsidP="00F75C00">
      <w:pPr>
        <w:pStyle w:val="a3"/>
        <w:widowControl/>
        <w:snapToGrid w:val="0"/>
        <w:spacing w:line="400" w:lineRule="exact"/>
        <w:ind w:leftChars="400" w:left="96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t>b. 設計表現20%</w:t>
      </w:r>
    </w:p>
    <w:p w:rsidR="005D2B16" w:rsidRPr="00A85D6C" w:rsidRDefault="005D2B16" w:rsidP="00F75C00">
      <w:pPr>
        <w:pStyle w:val="a3"/>
        <w:widowControl/>
        <w:snapToGrid w:val="0"/>
        <w:spacing w:line="400" w:lineRule="exact"/>
        <w:ind w:leftChars="400" w:left="96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t xml:space="preserve">c. </w:t>
      </w:r>
      <w:r w:rsidR="003C3E45" w:rsidRPr="00A85D6C">
        <w:rPr>
          <w:rFonts w:ascii="微軟正黑體" w:eastAsia="微軟正黑體" w:hAnsi="微軟正黑體" w:cs="Calibri" w:hint="eastAsia"/>
          <w:szCs w:val="24"/>
        </w:rPr>
        <w:t>品牌連結度</w:t>
      </w:r>
      <w:r w:rsidRPr="00A85D6C">
        <w:rPr>
          <w:rFonts w:ascii="微軟正黑體" w:eastAsia="微軟正黑體" w:hAnsi="微軟正黑體" w:cs="Calibri" w:hint="eastAsia"/>
          <w:szCs w:val="24"/>
        </w:rPr>
        <w:t>30%</w:t>
      </w:r>
    </w:p>
    <w:p w:rsidR="00F63908" w:rsidRDefault="005D2B16" w:rsidP="00F63908">
      <w:pPr>
        <w:pStyle w:val="a3"/>
        <w:widowControl/>
        <w:snapToGrid w:val="0"/>
        <w:spacing w:line="400" w:lineRule="exact"/>
        <w:ind w:leftChars="400" w:left="96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t xml:space="preserve">d. </w:t>
      </w:r>
      <w:r w:rsidR="003C3E45" w:rsidRPr="00A85D6C">
        <w:rPr>
          <w:rFonts w:ascii="微軟正黑體" w:eastAsia="微軟正黑體" w:hAnsi="微軟正黑體" w:cs="Calibri" w:hint="eastAsia"/>
          <w:szCs w:val="24"/>
        </w:rPr>
        <w:t>商品化可行性</w:t>
      </w:r>
      <w:r w:rsidR="007D5D93" w:rsidRPr="00A85D6C">
        <w:rPr>
          <w:rFonts w:ascii="微軟正黑體" w:eastAsia="微軟正黑體" w:hAnsi="微軟正黑體" w:cs="Calibri" w:hint="eastAsia"/>
          <w:szCs w:val="24"/>
        </w:rPr>
        <w:t>3</w:t>
      </w:r>
      <w:r w:rsidRPr="00A85D6C">
        <w:rPr>
          <w:rFonts w:ascii="微軟正黑體" w:eastAsia="微軟正黑體" w:hAnsi="微軟正黑體" w:cs="Calibri" w:hint="eastAsia"/>
          <w:szCs w:val="24"/>
        </w:rPr>
        <w:t>0%</w:t>
      </w:r>
    </w:p>
    <w:p w:rsidR="00F63908" w:rsidRDefault="00F63908" w:rsidP="00F63908">
      <w:pPr>
        <w:widowControl/>
        <w:snapToGrid w:val="0"/>
        <w:spacing w:line="400" w:lineRule="exact"/>
        <w:rPr>
          <w:rFonts w:ascii="微軟正黑體" w:eastAsia="微軟正黑體" w:hAnsi="微軟正黑體" w:cs="Calibri"/>
          <w:b/>
          <w:szCs w:val="24"/>
          <w:u w:val="single"/>
        </w:rPr>
      </w:pPr>
      <w:r w:rsidRPr="00F63908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F63908">
        <w:rPr>
          <w:rFonts w:ascii="微軟正黑體" w:eastAsia="微軟正黑體" w:hAnsi="微軟正黑體" w:cs="Calibri" w:hint="eastAsia"/>
          <w:b/>
          <w:szCs w:val="24"/>
          <w:u w:val="single"/>
        </w:rPr>
        <w:t>海報設計組</w:t>
      </w:r>
    </w:p>
    <w:p w:rsidR="00F63908" w:rsidRPr="00570006" w:rsidRDefault="00F63908" w:rsidP="00F63908">
      <w:pPr>
        <w:pStyle w:val="a3"/>
        <w:snapToGrid w:val="0"/>
        <w:spacing w:line="400" w:lineRule="exact"/>
        <w:ind w:leftChars="400" w:left="960"/>
        <w:rPr>
          <w:rFonts w:asciiTheme="minorHAnsi" w:eastAsia="微軟正黑體" w:hAnsiTheme="minorHAnsi" w:cs="Calibri"/>
          <w:szCs w:val="24"/>
        </w:rPr>
      </w:pPr>
      <w:r w:rsidRPr="00570006">
        <w:rPr>
          <w:rFonts w:asciiTheme="minorHAnsi" w:eastAsia="微軟正黑體" w:hAnsiTheme="minorHAnsi" w:cs="Calibri"/>
          <w:szCs w:val="24"/>
        </w:rPr>
        <w:t xml:space="preserve">a. </w:t>
      </w:r>
      <w:r w:rsidRPr="00570006">
        <w:rPr>
          <w:rFonts w:asciiTheme="minorHAnsi" w:eastAsia="微軟正黑體" w:hAnsi="微軟正黑體" w:cs="Calibri"/>
          <w:szCs w:val="24"/>
        </w:rPr>
        <w:t>整體創意：</w:t>
      </w:r>
      <w:r w:rsidRPr="00570006">
        <w:rPr>
          <w:rFonts w:asciiTheme="minorHAnsi" w:eastAsia="微軟正黑體" w:hAnsiTheme="minorHAnsi" w:cs="Calibri"/>
          <w:szCs w:val="24"/>
        </w:rPr>
        <w:t>20%</w:t>
      </w:r>
    </w:p>
    <w:p w:rsidR="00F63908" w:rsidRPr="00570006" w:rsidRDefault="00F63908" w:rsidP="00F63908">
      <w:pPr>
        <w:pStyle w:val="a3"/>
        <w:snapToGrid w:val="0"/>
        <w:spacing w:line="400" w:lineRule="exact"/>
        <w:ind w:leftChars="400" w:left="960"/>
        <w:rPr>
          <w:rFonts w:asciiTheme="minorHAnsi" w:eastAsia="微軟正黑體" w:hAnsiTheme="minorHAnsi" w:cs="Calibri"/>
          <w:szCs w:val="24"/>
        </w:rPr>
      </w:pPr>
      <w:r w:rsidRPr="00570006">
        <w:rPr>
          <w:rFonts w:asciiTheme="minorHAnsi" w:eastAsia="微軟正黑體" w:hAnsiTheme="minorHAnsi" w:cs="Calibri"/>
          <w:szCs w:val="24"/>
        </w:rPr>
        <w:t xml:space="preserve">b. </w:t>
      </w:r>
      <w:r w:rsidRPr="00570006">
        <w:rPr>
          <w:rFonts w:asciiTheme="minorHAnsi" w:eastAsia="微軟正黑體" w:hAnsi="微軟正黑體" w:cs="Calibri"/>
          <w:szCs w:val="24"/>
        </w:rPr>
        <w:t>構圖美感：</w:t>
      </w:r>
      <w:r w:rsidRPr="00570006">
        <w:rPr>
          <w:rFonts w:asciiTheme="minorHAnsi" w:eastAsia="微軟正黑體" w:hAnsiTheme="minorHAnsi" w:cs="Calibri"/>
          <w:szCs w:val="24"/>
        </w:rPr>
        <w:t>20%</w:t>
      </w:r>
    </w:p>
    <w:p w:rsidR="00F63908" w:rsidRPr="00570006" w:rsidRDefault="00F63908" w:rsidP="00F63908">
      <w:pPr>
        <w:pStyle w:val="a3"/>
        <w:snapToGrid w:val="0"/>
        <w:spacing w:line="400" w:lineRule="exact"/>
        <w:ind w:leftChars="400" w:left="960"/>
        <w:rPr>
          <w:rFonts w:asciiTheme="minorHAnsi" w:eastAsia="微軟正黑體" w:hAnsiTheme="minorHAnsi" w:cs="Calibri"/>
          <w:szCs w:val="24"/>
        </w:rPr>
      </w:pPr>
      <w:r w:rsidRPr="00570006">
        <w:rPr>
          <w:rFonts w:asciiTheme="minorHAnsi" w:eastAsia="微軟正黑體" w:hAnsiTheme="minorHAnsi" w:cs="Calibri"/>
          <w:szCs w:val="24"/>
        </w:rPr>
        <w:t xml:space="preserve">c. </w:t>
      </w:r>
      <w:r w:rsidRPr="00570006">
        <w:rPr>
          <w:rFonts w:asciiTheme="minorHAnsi" w:eastAsia="微軟正黑體" w:hAnsi="微軟正黑體" w:cs="Calibri"/>
          <w:szCs w:val="24"/>
        </w:rPr>
        <w:t>主題切合性：</w:t>
      </w:r>
      <w:r>
        <w:rPr>
          <w:rFonts w:asciiTheme="minorHAnsi" w:eastAsia="微軟正黑體" w:hAnsiTheme="minorHAnsi" w:cs="Calibri" w:hint="eastAsia"/>
          <w:szCs w:val="24"/>
        </w:rPr>
        <w:t>30</w:t>
      </w:r>
      <w:r w:rsidRPr="00570006">
        <w:rPr>
          <w:rFonts w:asciiTheme="minorHAnsi" w:eastAsia="微軟正黑體" w:hAnsiTheme="minorHAnsi" w:cs="Calibri"/>
          <w:szCs w:val="24"/>
        </w:rPr>
        <w:t>%</w:t>
      </w:r>
    </w:p>
    <w:p w:rsidR="00F63908" w:rsidRPr="00F63908" w:rsidRDefault="00F63908" w:rsidP="00F63908">
      <w:pPr>
        <w:pStyle w:val="a3"/>
        <w:snapToGrid w:val="0"/>
        <w:spacing w:line="400" w:lineRule="exact"/>
        <w:ind w:leftChars="400" w:left="960"/>
        <w:rPr>
          <w:rFonts w:asciiTheme="minorHAnsi" w:eastAsia="微軟正黑體" w:hAnsiTheme="minorHAnsi" w:cs="Calibri"/>
          <w:szCs w:val="24"/>
        </w:rPr>
      </w:pPr>
      <w:r w:rsidRPr="00570006">
        <w:rPr>
          <w:rFonts w:asciiTheme="minorHAnsi" w:eastAsia="微軟正黑體" w:hAnsiTheme="minorHAnsi" w:cs="Calibri"/>
          <w:szCs w:val="24"/>
        </w:rPr>
        <w:t xml:space="preserve">d. </w:t>
      </w:r>
      <w:r w:rsidRPr="00570006">
        <w:rPr>
          <w:rFonts w:asciiTheme="minorHAnsi" w:eastAsia="微軟正黑體" w:hAnsi="微軟正黑體" w:cs="Calibri"/>
          <w:szCs w:val="24"/>
        </w:rPr>
        <w:t>品牌連結度：</w:t>
      </w:r>
      <w:r w:rsidRPr="00570006">
        <w:rPr>
          <w:rFonts w:asciiTheme="minorHAnsi" w:eastAsia="微軟正黑體" w:hAnsiTheme="minorHAnsi" w:cs="Calibri"/>
          <w:szCs w:val="24"/>
        </w:rPr>
        <w:t>30%</w:t>
      </w:r>
    </w:p>
    <w:p w:rsidR="00723F4B" w:rsidRPr="00A85D6C" w:rsidRDefault="00723F4B" w:rsidP="00723F4B">
      <w:pPr>
        <w:pStyle w:val="a3"/>
        <w:widowControl/>
        <w:snapToGrid w:val="0"/>
        <w:spacing w:line="400" w:lineRule="exact"/>
        <w:ind w:leftChars="0" w:left="1320"/>
        <w:jc w:val="both"/>
        <w:rPr>
          <w:rFonts w:ascii="微軟正黑體" w:eastAsia="微軟正黑體" w:hAnsi="微軟正黑體" w:cs="Calibri"/>
          <w:szCs w:val="24"/>
        </w:rPr>
      </w:pPr>
    </w:p>
    <w:p w:rsidR="00BB5948" w:rsidRPr="00A85D6C" w:rsidRDefault="00BB5948" w:rsidP="00F75C00">
      <w:pPr>
        <w:pStyle w:val="a3"/>
        <w:widowControl/>
        <w:numPr>
          <w:ilvl w:val="0"/>
          <w:numId w:val="17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b/>
          <w:szCs w:val="24"/>
          <w:u w:val="single"/>
        </w:rPr>
      </w:pPr>
      <w:r w:rsidRPr="00A85D6C">
        <w:rPr>
          <w:rFonts w:ascii="微軟正黑體" w:eastAsia="微軟正黑體" w:hAnsi="微軟正黑體" w:cs="Calibri" w:hint="eastAsia"/>
          <w:b/>
          <w:szCs w:val="24"/>
          <w:u w:val="single"/>
        </w:rPr>
        <w:t>第二階段-決賽</w:t>
      </w:r>
    </w:p>
    <w:p w:rsidR="00BB5948" w:rsidRDefault="00BB5948" w:rsidP="00F75C00">
      <w:pPr>
        <w:pStyle w:val="a3"/>
        <w:widowControl/>
        <w:numPr>
          <w:ilvl w:val="0"/>
          <w:numId w:val="8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>決賽資格：</w:t>
      </w:r>
      <w:r w:rsidR="0035797B" w:rsidRPr="0035797B">
        <w:rPr>
          <w:rFonts w:ascii="微軟正黑體" w:eastAsia="微軟正黑體" w:hAnsi="微軟正黑體" w:cs="Calibri" w:hint="eastAsia"/>
          <w:szCs w:val="24"/>
        </w:rPr>
        <w:t>「商品設計組」與「海報設計組」</w:t>
      </w:r>
      <w:r w:rsidR="00E369BD">
        <w:rPr>
          <w:rFonts w:ascii="微軟正黑體" w:eastAsia="微軟正黑體" w:hAnsi="微軟正黑體" w:cs="Calibri" w:hint="eastAsia"/>
          <w:szCs w:val="24"/>
        </w:rPr>
        <w:t>各</w:t>
      </w:r>
      <w:r w:rsidRPr="00A85D6C">
        <w:rPr>
          <w:rFonts w:ascii="微軟正黑體" w:eastAsia="微軟正黑體" w:hAnsi="微軟正黑體" w:cs="Calibri" w:hint="eastAsia"/>
          <w:szCs w:val="24"/>
        </w:rPr>
        <w:t>評審初選20組入圍。</w:t>
      </w:r>
    </w:p>
    <w:p w:rsidR="00F63908" w:rsidRPr="00F63908" w:rsidRDefault="00F63908" w:rsidP="00F63908">
      <w:pPr>
        <w:pStyle w:val="a3"/>
        <w:widowControl/>
        <w:numPr>
          <w:ilvl w:val="0"/>
          <w:numId w:val="8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570006">
        <w:rPr>
          <w:rFonts w:ascii="微軟正黑體" w:eastAsia="微軟正黑體" w:hAnsi="微軟正黑體" w:cs="Calibri" w:hint="eastAsia"/>
          <w:b/>
          <w:szCs w:val="24"/>
        </w:rPr>
        <w:t>決賽網路人氣票選：</w:t>
      </w:r>
      <w:r w:rsidRPr="00570006">
        <w:rPr>
          <w:rFonts w:ascii="微軟正黑體" w:eastAsia="微軟正黑體" w:hAnsi="微軟正黑體" w:cs="Calibri" w:hint="eastAsia"/>
          <w:szCs w:val="24"/>
        </w:rPr>
        <w:t>2013/06/28(五)-2013/07/29 (</w:t>
      </w:r>
      <w:proofErr w:type="gramStart"/>
      <w:r w:rsidRPr="00570006">
        <w:rPr>
          <w:rFonts w:ascii="微軟正黑體" w:eastAsia="微軟正黑體" w:hAnsi="微軟正黑體" w:cs="Calibri" w:hint="eastAsia"/>
          <w:szCs w:val="24"/>
        </w:rPr>
        <w:t>一</w:t>
      </w:r>
      <w:proofErr w:type="gramEnd"/>
      <w:r w:rsidRPr="00570006">
        <w:rPr>
          <w:rFonts w:ascii="微軟正黑體" w:eastAsia="微軟正黑體" w:hAnsi="微軟正黑體" w:cs="Calibri" w:hint="eastAsia"/>
          <w:szCs w:val="24"/>
        </w:rPr>
        <w:t>) 進行網路票選，最終票數將納入決賽評分。</w:t>
      </w:r>
    </w:p>
    <w:p w:rsidR="00633D0E" w:rsidRDefault="00BB5948" w:rsidP="00633D0E">
      <w:pPr>
        <w:pStyle w:val="a3"/>
        <w:widowControl/>
        <w:numPr>
          <w:ilvl w:val="0"/>
          <w:numId w:val="8"/>
        </w:numPr>
        <w:snapToGrid w:val="0"/>
        <w:spacing w:line="400" w:lineRule="exact"/>
        <w:ind w:leftChars="0"/>
        <w:rPr>
          <w:rFonts w:ascii="微軟正黑體" w:eastAsia="微軟正黑體" w:hAnsi="微軟正黑體" w:cs="Calibri"/>
          <w:b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>決賽方式&amp;繳件項目說明：</w:t>
      </w:r>
    </w:p>
    <w:p w:rsidR="00F63908" w:rsidRPr="00F63908" w:rsidRDefault="00F63908" w:rsidP="00F63908">
      <w:pPr>
        <w:pStyle w:val="a3"/>
        <w:widowControl/>
        <w:snapToGrid w:val="0"/>
        <w:spacing w:line="400" w:lineRule="exact"/>
        <w:ind w:leftChars="0" w:left="720"/>
        <w:rPr>
          <w:rFonts w:ascii="微軟正黑體" w:eastAsia="微軟正黑體" w:hAnsi="微軟正黑體" w:cs="Calibri"/>
          <w:b/>
          <w:szCs w:val="24"/>
          <w:u w:val="single"/>
        </w:rPr>
      </w:pPr>
      <w:r w:rsidRPr="00F63908">
        <w:rPr>
          <w:rFonts w:ascii="微軟正黑體" w:eastAsia="微軟正黑體" w:hAnsi="微軟正黑體" w:cs="Calibri" w:hint="eastAsia"/>
          <w:b/>
          <w:szCs w:val="24"/>
          <w:u w:val="single"/>
        </w:rPr>
        <w:t>商品設計組</w:t>
      </w:r>
    </w:p>
    <w:p w:rsidR="00BB5948" w:rsidRPr="00F63908" w:rsidRDefault="00F63908" w:rsidP="00F63908">
      <w:pPr>
        <w:pStyle w:val="a3"/>
        <w:widowControl/>
        <w:snapToGrid w:val="0"/>
        <w:spacing w:line="400" w:lineRule="exact"/>
        <w:ind w:leftChars="0" w:left="720"/>
        <w:rPr>
          <w:rFonts w:ascii="微軟正黑體" w:eastAsia="微軟正黑體" w:hAnsi="微軟正黑體" w:cs="Calibri"/>
          <w:szCs w:val="24"/>
        </w:rPr>
      </w:pPr>
      <w:r>
        <w:rPr>
          <w:rFonts w:ascii="微軟正黑體" w:eastAsia="微軟正黑體" w:hAnsi="微軟正黑體" w:cs="Calibri" w:hint="eastAsia"/>
          <w:szCs w:val="24"/>
        </w:rPr>
        <w:t>(1)</w:t>
      </w:r>
      <w:r w:rsidR="00633D0E">
        <w:rPr>
          <w:rFonts w:ascii="微軟正黑體" w:eastAsia="微軟正黑體" w:hAnsi="微軟正黑體" w:cs="Calibri" w:hint="eastAsia"/>
          <w:szCs w:val="24"/>
        </w:rPr>
        <w:t>入圍決選隊伍須繳交</w:t>
      </w:r>
      <w:r>
        <w:rPr>
          <w:rFonts w:ascii="微軟正黑體" w:eastAsia="微軟正黑體" w:hAnsi="微軟正黑體" w:cs="Calibri" w:hint="eastAsia"/>
          <w:szCs w:val="24"/>
        </w:rPr>
        <w:t>：</w:t>
      </w:r>
      <w:r w:rsidR="00633D0E" w:rsidRPr="00F63908">
        <w:rPr>
          <w:rFonts w:ascii="微軟正黑體" w:eastAsia="微軟正黑體" w:hAnsi="微軟正黑體" w:cs="Calibri" w:hint="eastAsia"/>
          <w:szCs w:val="24"/>
        </w:rPr>
        <w:t>創意贈品實體樣品一組</w:t>
      </w:r>
      <w:r>
        <w:rPr>
          <w:rFonts w:ascii="微軟正黑體" w:eastAsia="微軟正黑體" w:hAnsi="微軟正黑體" w:cs="Calibri" w:hint="eastAsia"/>
          <w:szCs w:val="24"/>
        </w:rPr>
        <w:t>、</w:t>
      </w:r>
      <w:r w:rsidR="00BB5948" w:rsidRPr="00F63908">
        <w:rPr>
          <w:rFonts w:ascii="微軟正黑體" w:eastAsia="微軟正黑體" w:hAnsi="微軟正黑體" w:cs="Calibri" w:hint="eastAsia"/>
          <w:szCs w:val="24"/>
        </w:rPr>
        <w:t>作品說明表</w:t>
      </w:r>
      <w:r>
        <w:rPr>
          <w:rFonts w:ascii="微軟正黑體" w:eastAsia="微軟正黑體" w:hAnsi="微軟正黑體" w:cs="Calibri" w:hint="eastAsia"/>
          <w:szCs w:val="24"/>
        </w:rPr>
        <w:t>、</w:t>
      </w:r>
      <w:r w:rsidR="00633D0E" w:rsidRPr="00F63908">
        <w:rPr>
          <w:rFonts w:ascii="微軟正黑體" w:eastAsia="微軟正黑體" w:hAnsi="微軟正黑體" w:cs="Calibri" w:hint="eastAsia"/>
          <w:szCs w:val="24"/>
        </w:rPr>
        <w:t>設計企劃書</w:t>
      </w:r>
      <w:r>
        <w:rPr>
          <w:rFonts w:ascii="微軟正黑體" w:eastAsia="微軟正黑體" w:hAnsi="微軟正黑體" w:cs="Calibri" w:hint="eastAsia"/>
          <w:szCs w:val="24"/>
        </w:rPr>
        <w:t>。</w:t>
      </w:r>
    </w:p>
    <w:p w:rsidR="003E6F90" w:rsidRPr="00F63908" w:rsidRDefault="00F63908" w:rsidP="00F63908">
      <w:pPr>
        <w:pStyle w:val="a3"/>
        <w:widowControl/>
        <w:snapToGrid w:val="0"/>
        <w:spacing w:line="400" w:lineRule="exact"/>
        <w:ind w:leftChars="0" w:left="720"/>
        <w:rPr>
          <w:rFonts w:ascii="微軟正黑體" w:eastAsia="微軟正黑體" w:hAnsi="微軟正黑體" w:cs="Calibri"/>
          <w:b/>
          <w:szCs w:val="24"/>
        </w:rPr>
      </w:pPr>
      <w:r w:rsidRPr="00F63908">
        <w:rPr>
          <w:rFonts w:ascii="微軟正黑體" w:eastAsia="微軟正黑體" w:hAnsi="微軟正黑體" w:cs="Calibri" w:hint="eastAsia"/>
          <w:szCs w:val="24"/>
        </w:rPr>
        <w:t>(2)繳件時間</w:t>
      </w:r>
      <w:r w:rsidR="003E6F90" w:rsidRPr="00F63908">
        <w:rPr>
          <w:rFonts w:ascii="微軟正黑體" w:eastAsia="微軟正黑體" w:hAnsi="微軟正黑體" w:cs="Calibri" w:hint="eastAsia"/>
          <w:szCs w:val="24"/>
        </w:rPr>
        <w:t>：</w:t>
      </w:r>
      <w:r w:rsidRPr="00F63908">
        <w:rPr>
          <w:rFonts w:ascii="微軟正黑體" w:eastAsia="微軟正黑體" w:hAnsi="微軟正黑體" w:cs="Calibri" w:hint="eastAsia"/>
          <w:szCs w:val="24"/>
        </w:rPr>
        <w:t>2</w:t>
      </w:r>
      <w:r w:rsidR="00723F4B" w:rsidRPr="00F63908">
        <w:rPr>
          <w:rFonts w:ascii="微軟正黑體" w:eastAsia="微軟正黑體" w:hAnsi="微軟正黑體" w:cs="Calibri" w:hint="eastAsia"/>
          <w:szCs w:val="24"/>
        </w:rPr>
        <w:t>013</w:t>
      </w:r>
      <w:r w:rsidR="00FC3E27">
        <w:rPr>
          <w:rFonts w:ascii="微軟正黑體" w:eastAsia="微軟正黑體" w:hAnsi="微軟正黑體" w:cs="Calibri" w:hint="eastAsia"/>
          <w:szCs w:val="24"/>
        </w:rPr>
        <w:t>/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0</w:t>
      </w:r>
      <w:r w:rsidR="00723F4B" w:rsidRPr="00F63908">
        <w:rPr>
          <w:rFonts w:ascii="微軟正黑體" w:eastAsia="微軟正黑體" w:hAnsi="微軟正黑體" w:cs="Calibri" w:hint="eastAsia"/>
          <w:szCs w:val="24"/>
        </w:rPr>
        <w:t>6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/</w:t>
      </w:r>
      <w:r w:rsidR="00723F4B" w:rsidRPr="00F63908">
        <w:rPr>
          <w:rFonts w:ascii="微軟正黑體" w:eastAsia="微軟正黑體" w:hAnsi="微軟正黑體" w:cs="Calibri" w:hint="eastAsia"/>
          <w:szCs w:val="24"/>
        </w:rPr>
        <w:t>28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(</w:t>
      </w:r>
      <w:r w:rsidR="00723F4B" w:rsidRPr="00F63908">
        <w:rPr>
          <w:rFonts w:ascii="微軟正黑體" w:eastAsia="微軟正黑體" w:hAnsi="微軟正黑體" w:cs="Calibri" w:hint="eastAsia"/>
          <w:szCs w:val="24"/>
        </w:rPr>
        <w:t>五</w:t>
      </w:r>
      <w:r>
        <w:rPr>
          <w:rFonts w:ascii="微軟正黑體" w:eastAsia="微軟正黑體" w:hAnsi="微軟正黑體" w:cs="Calibri" w:hint="eastAsia"/>
          <w:szCs w:val="24"/>
        </w:rPr>
        <w:t>)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至201</w:t>
      </w:r>
      <w:r w:rsidR="00723F4B" w:rsidRPr="00F63908">
        <w:rPr>
          <w:rFonts w:ascii="微軟正黑體" w:eastAsia="微軟正黑體" w:hAnsi="微軟正黑體" w:cs="Calibri" w:hint="eastAsia"/>
          <w:szCs w:val="24"/>
        </w:rPr>
        <w:t>3</w:t>
      </w:r>
      <w:r w:rsidR="00FC3E27">
        <w:rPr>
          <w:rFonts w:ascii="微軟正黑體" w:eastAsia="微軟正黑體" w:hAnsi="微軟正黑體" w:cs="Calibri" w:hint="eastAsia"/>
          <w:szCs w:val="24"/>
        </w:rPr>
        <w:t>/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0</w:t>
      </w:r>
      <w:r w:rsidR="00723F4B" w:rsidRPr="00F63908">
        <w:rPr>
          <w:rFonts w:ascii="微軟正黑體" w:eastAsia="微軟正黑體" w:hAnsi="微軟正黑體" w:cs="Calibri" w:hint="eastAsia"/>
          <w:szCs w:val="24"/>
        </w:rPr>
        <w:t>7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/</w:t>
      </w:r>
      <w:r w:rsidR="00723F4B" w:rsidRPr="00F63908">
        <w:rPr>
          <w:rFonts w:ascii="微軟正黑體" w:eastAsia="微軟正黑體" w:hAnsi="微軟正黑體" w:cs="Calibri" w:hint="eastAsia"/>
          <w:szCs w:val="24"/>
        </w:rPr>
        <w:t>29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（</w:t>
      </w:r>
      <w:r w:rsidR="00723F4B" w:rsidRPr="00F63908">
        <w:rPr>
          <w:rFonts w:ascii="微軟正黑體" w:eastAsia="微軟正黑體" w:hAnsi="微軟正黑體" w:cs="Calibri" w:hint="eastAsia"/>
          <w:szCs w:val="24"/>
        </w:rPr>
        <w:t>一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）17：</w:t>
      </w:r>
      <w:r w:rsidR="00633D0E" w:rsidRPr="00F63908">
        <w:rPr>
          <w:rFonts w:ascii="微軟正黑體" w:eastAsia="微軟正黑體" w:hAnsi="微軟正黑體" w:cs="Calibri" w:hint="eastAsia"/>
          <w:szCs w:val="24"/>
        </w:rPr>
        <w:t>00</w:t>
      </w:r>
      <w:r w:rsidR="00371EAD" w:rsidRPr="00F63908">
        <w:rPr>
          <w:rFonts w:ascii="微軟正黑體" w:eastAsia="微軟正黑體" w:hAnsi="微軟正黑體" w:cs="Calibri" w:hint="eastAsia"/>
          <w:szCs w:val="24"/>
        </w:rPr>
        <w:t>止</w:t>
      </w:r>
      <w:r w:rsidR="003E6F90" w:rsidRPr="00F63908">
        <w:rPr>
          <w:rFonts w:ascii="微軟正黑體" w:eastAsia="微軟正黑體" w:hAnsi="微軟正黑體" w:cs="Calibri" w:hint="eastAsia"/>
          <w:szCs w:val="24"/>
        </w:rPr>
        <w:t xml:space="preserve">。 </w:t>
      </w:r>
    </w:p>
    <w:p w:rsidR="00935B3A" w:rsidRPr="00A85D6C" w:rsidRDefault="00F63908" w:rsidP="00F75C00">
      <w:pPr>
        <w:pStyle w:val="a3"/>
        <w:widowControl/>
        <w:snapToGrid w:val="0"/>
        <w:spacing w:line="400" w:lineRule="exact"/>
        <w:ind w:leftChars="0" w:left="0"/>
        <w:rPr>
          <w:rFonts w:ascii="微軟正黑體" w:eastAsia="微軟正黑體" w:hAnsi="微軟正黑體" w:cs="Calibri"/>
          <w:szCs w:val="24"/>
        </w:rPr>
      </w:pPr>
      <w:r>
        <w:rPr>
          <w:rFonts w:ascii="微軟正黑體" w:eastAsia="微軟正黑體" w:hAnsi="微軟正黑體" w:cs="Calibri" w:hint="eastAsia"/>
          <w:b/>
          <w:szCs w:val="24"/>
        </w:rPr>
        <w:t xml:space="preserve">     </w:t>
      </w:r>
      <w:r w:rsidRPr="00F63908">
        <w:rPr>
          <w:rFonts w:ascii="微軟正黑體" w:eastAsia="微軟正黑體" w:hAnsi="微軟正黑體" w:cs="Calibri" w:hint="eastAsia"/>
          <w:szCs w:val="24"/>
        </w:rPr>
        <w:t xml:space="preserve"> (3)</w:t>
      </w:r>
      <w:r w:rsidR="00935B3A" w:rsidRPr="00F63908">
        <w:rPr>
          <w:rFonts w:ascii="微軟正黑體" w:eastAsia="微軟正黑體" w:hAnsi="微軟正黑體" w:cs="Calibri" w:hint="eastAsia"/>
          <w:szCs w:val="24"/>
        </w:rPr>
        <w:t>決</w:t>
      </w:r>
      <w:r w:rsidR="00B43C6F" w:rsidRPr="00F63908">
        <w:rPr>
          <w:rFonts w:ascii="微軟正黑體" w:eastAsia="微軟正黑體" w:hAnsi="微軟正黑體" w:cs="Calibri" w:hint="eastAsia"/>
          <w:szCs w:val="24"/>
        </w:rPr>
        <w:t>賽</w:t>
      </w:r>
      <w:r w:rsidR="00935B3A" w:rsidRPr="00F63908">
        <w:rPr>
          <w:rFonts w:ascii="微軟正黑體" w:eastAsia="微軟正黑體" w:hAnsi="微軟正黑體" w:cs="Calibri" w:hint="eastAsia"/>
          <w:szCs w:val="24"/>
        </w:rPr>
        <w:t>評審：</w:t>
      </w:r>
      <w:r w:rsidR="004D72DE" w:rsidRPr="00A85D6C">
        <w:rPr>
          <w:rFonts w:ascii="微軟正黑體" w:eastAsia="微軟正黑體" w:hAnsi="微軟正黑體" w:cs="Calibri" w:hint="eastAsia"/>
          <w:szCs w:val="24"/>
        </w:rPr>
        <w:t>201</w:t>
      </w:r>
      <w:r w:rsidR="00F03307">
        <w:rPr>
          <w:rFonts w:ascii="微軟正黑體" w:eastAsia="微軟正黑體" w:hAnsi="微軟正黑體" w:cs="Calibri" w:hint="eastAsia"/>
          <w:szCs w:val="24"/>
        </w:rPr>
        <w:t>3</w:t>
      </w:r>
      <w:r w:rsidR="004D72DE" w:rsidRPr="00A85D6C">
        <w:rPr>
          <w:rFonts w:ascii="微軟正黑體" w:eastAsia="微軟正黑體" w:hAnsi="微軟正黑體" w:cs="Calibri" w:hint="eastAsia"/>
          <w:szCs w:val="24"/>
        </w:rPr>
        <w:t>/0</w:t>
      </w:r>
      <w:r w:rsidR="00F03307">
        <w:rPr>
          <w:rFonts w:ascii="微軟正黑體" w:eastAsia="微軟正黑體" w:hAnsi="微軟正黑體" w:cs="Calibri" w:hint="eastAsia"/>
          <w:szCs w:val="24"/>
        </w:rPr>
        <w:t>8</w:t>
      </w:r>
      <w:r w:rsidR="004D72DE" w:rsidRPr="00A85D6C">
        <w:rPr>
          <w:rFonts w:ascii="微軟正黑體" w:eastAsia="微軟正黑體" w:hAnsi="微軟正黑體" w:cs="Calibri" w:hint="eastAsia"/>
          <w:szCs w:val="24"/>
        </w:rPr>
        <w:t>/</w:t>
      </w:r>
      <w:r w:rsidR="00F03307">
        <w:rPr>
          <w:rFonts w:ascii="微軟正黑體" w:eastAsia="微軟正黑體" w:hAnsi="微軟正黑體" w:cs="Calibri" w:hint="eastAsia"/>
          <w:szCs w:val="24"/>
        </w:rPr>
        <w:t>07</w:t>
      </w:r>
      <w:r w:rsidR="003465DB" w:rsidRPr="00A85D6C">
        <w:rPr>
          <w:rFonts w:ascii="微軟正黑體" w:eastAsia="微軟正黑體" w:hAnsi="微軟正黑體" w:cs="Calibri" w:hint="eastAsia"/>
          <w:szCs w:val="24"/>
        </w:rPr>
        <w:t>(</w:t>
      </w:r>
      <w:r w:rsidR="003465DB">
        <w:rPr>
          <w:rFonts w:ascii="微軟正黑體" w:eastAsia="微軟正黑體" w:hAnsi="微軟正黑體" w:cs="Calibri" w:hint="eastAsia"/>
          <w:szCs w:val="24"/>
        </w:rPr>
        <w:t>三</w:t>
      </w:r>
      <w:r w:rsidR="003465DB" w:rsidRPr="00A85D6C">
        <w:rPr>
          <w:rFonts w:ascii="微軟正黑體" w:eastAsia="微軟正黑體" w:hAnsi="微軟正黑體" w:cs="Calibri" w:hint="eastAsia"/>
          <w:szCs w:val="24"/>
        </w:rPr>
        <w:t>)</w:t>
      </w:r>
      <w:r>
        <w:rPr>
          <w:rFonts w:ascii="微軟正黑體" w:eastAsia="微軟正黑體" w:hAnsi="微軟正黑體" w:cs="Calibri" w:hint="eastAsia"/>
          <w:szCs w:val="24"/>
        </w:rPr>
        <w:t>至</w:t>
      </w:r>
      <w:r w:rsidR="00F03307" w:rsidRPr="00A85D6C">
        <w:rPr>
          <w:rFonts w:ascii="微軟正黑體" w:eastAsia="微軟正黑體" w:hAnsi="微軟正黑體" w:cs="Calibri" w:hint="eastAsia"/>
          <w:szCs w:val="24"/>
        </w:rPr>
        <w:t>201</w:t>
      </w:r>
      <w:r w:rsidR="00F03307">
        <w:rPr>
          <w:rFonts w:ascii="微軟正黑體" w:eastAsia="微軟正黑體" w:hAnsi="微軟正黑體" w:cs="Calibri" w:hint="eastAsia"/>
          <w:szCs w:val="24"/>
        </w:rPr>
        <w:t>3</w:t>
      </w:r>
      <w:r w:rsidR="00F03307" w:rsidRPr="00A85D6C">
        <w:rPr>
          <w:rFonts w:ascii="微軟正黑體" w:eastAsia="微軟正黑體" w:hAnsi="微軟正黑體" w:cs="Calibri" w:hint="eastAsia"/>
          <w:szCs w:val="24"/>
        </w:rPr>
        <w:t>/0</w:t>
      </w:r>
      <w:r w:rsidR="00F03307">
        <w:rPr>
          <w:rFonts w:ascii="微軟正黑體" w:eastAsia="微軟正黑體" w:hAnsi="微軟正黑體" w:cs="Calibri" w:hint="eastAsia"/>
          <w:szCs w:val="24"/>
        </w:rPr>
        <w:t>8</w:t>
      </w:r>
      <w:r w:rsidR="00F03307" w:rsidRPr="00A85D6C">
        <w:rPr>
          <w:rFonts w:ascii="微軟正黑體" w:eastAsia="微軟正黑體" w:hAnsi="微軟正黑體" w:cs="Calibri" w:hint="eastAsia"/>
          <w:szCs w:val="24"/>
        </w:rPr>
        <w:t>/</w:t>
      </w:r>
      <w:r w:rsidR="00F03307">
        <w:rPr>
          <w:rFonts w:ascii="微軟正黑體" w:eastAsia="微軟正黑體" w:hAnsi="微軟正黑體" w:cs="Calibri" w:hint="eastAsia"/>
          <w:szCs w:val="24"/>
        </w:rPr>
        <w:t>14</w:t>
      </w:r>
      <w:r w:rsidR="00F03307" w:rsidRPr="00A85D6C">
        <w:rPr>
          <w:rFonts w:ascii="微軟正黑體" w:eastAsia="微軟正黑體" w:hAnsi="微軟正黑體" w:cs="Calibri" w:hint="eastAsia"/>
          <w:szCs w:val="24"/>
        </w:rPr>
        <w:t xml:space="preserve"> (</w:t>
      </w:r>
      <w:r w:rsidR="00F03307">
        <w:rPr>
          <w:rFonts w:ascii="微軟正黑體" w:eastAsia="微軟正黑體" w:hAnsi="微軟正黑體" w:cs="Calibri" w:hint="eastAsia"/>
          <w:szCs w:val="24"/>
        </w:rPr>
        <w:t>三</w:t>
      </w:r>
      <w:r w:rsidR="00F03307" w:rsidRPr="00A85D6C">
        <w:rPr>
          <w:rFonts w:ascii="微軟正黑體" w:eastAsia="微軟正黑體" w:hAnsi="微軟正黑體" w:cs="Calibri" w:hint="eastAsia"/>
          <w:szCs w:val="24"/>
        </w:rPr>
        <w:t>)</w:t>
      </w:r>
    </w:p>
    <w:p w:rsidR="00935B3A" w:rsidRPr="00A85D6C" w:rsidRDefault="00935B3A" w:rsidP="00F75C00">
      <w:pPr>
        <w:pStyle w:val="a3"/>
        <w:widowControl/>
        <w:snapToGrid w:val="0"/>
        <w:spacing w:line="400" w:lineRule="exact"/>
        <w:rPr>
          <w:rFonts w:ascii="微軟正黑體" w:eastAsia="微軟正黑體" w:hAnsi="微軟正黑體" w:cs="Calibri"/>
          <w:b/>
          <w:szCs w:val="24"/>
        </w:rPr>
      </w:pPr>
      <w:r w:rsidRPr="00A85D6C">
        <w:rPr>
          <w:rFonts w:ascii="微軟正黑體" w:eastAsia="微軟正黑體" w:hAnsi="微軟正黑體" w:cs="Calibri" w:hint="eastAsia"/>
          <w:b/>
          <w:szCs w:val="24"/>
        </w:rPr>
        <w:t xml:space="preserve">1. 評分標準： </w:t>
      </w:r>
    </w:p>
    <w:p w:rsidR="00A4577F" w:rsidRPr="00A85D6C" w:rsidRDefault="00A4577F" w:rsidP="00A4577F">
      <w:pPr>
        <w:pStyle w:val="a3"/>
        <w:widowControl/>
        <w:snapToGrid w:val="0"/>
        <w:spacing w:line="400" w:lineRule="exact"/>
        <w:ind w:leftChars="400" w:left="96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t>a. 整體創意20％</w:t>
      </w:r>
    </w:p>
    <w:p w:rsidR="00A4577F" w:rsidRPr="00A85D6C" w:rsidRDefault="00A4577F" w:rsidP="00A4577F">
      <w:pPr>
        <w:pStyle w:val="a3"/>
        <w:widowControl/>
        <w:snapToGrid w:val="0"/>
        <w:spacing w:line="400" w:lineRule="exact"/>
        <w:ind w:leftChars="400" w:left="96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t>b. 設計表現20%</w:t>
      </w:r>
    </w:p>
    <w:p w:rsidR="00A4577F" w:rsidRPr="00A85D6C" w:rsidRDefault="00A4577F" w:rsidP="00A4577F">
      <w:pPr>
        <w:pStyle w:val="a3"/>
        <w:widowControl/>
        <w:snapToGrid w:val="0"/>
        <w:spacing w:line="400" w:lineRule="exact"/>
        <w:ind w:leftChars="400" w:left="960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lastRenderedPageBreak/>
        <w:t xml:space="preserve">c. </w:t>
      </w:r>
      <w:r w:rsidR="004D72DE" w:rsidRPr="00A85D6C">
        <w:rPr>
          <w:rFonts w:ascii="微軟正黑體" w:eastAsia="微軟正黑體" w:hAnsi="微軟正黑體" w:cs="Calibri" w:hint="eastAsia"/>
          <w:szCs w:val="24"/>
        </w:rPr>
        <w:t>品牌連結度</w:t>
      </w:r>
      <w:r w:rsidRPr="00A85D6C">
        <w:rPr>
          <w:rFonts w:ascii="微軟正黑體" w:eastAsia="微軟正黑體" w:hAnsi="微軟正黑體" w:cs="Calibri" w:hint="eastAsia"/>
          <w:szCs w:val="24"/>
        </w:rPr>
        <w:t>30%</w:t>
      </w:r>
    </w:p>
    <w:p w:rsidR="00935B3A" w:rsidRDefault="00A4577F" w:rsidP="00A4577F">
      <w:pPr>
        <w:pStyle w:val="a3"/>
        <w:widowControl/>
        <w:snapToGrid w:val="0"/>
        <w:spacing w:line="400" w:lineRule="exact"/>
        <w:ind w:leftChars="396" w:left="991" w:hangingChars="17" w:hanging="41"/>
        <w:rPr>
          <w:rFonts w:ascii="微軟正黑體" w:eastAsia="微軟正黑體" w:hAnsi="微軟正黑體" w:cs="Calibri"/>
          <w:szCs w:val="24"/>
        </w:rPr>
      </w:pPr>
      <w:r w:rsidRPr="00A85D6C">
        <w:rPr>
          <w:rFonts w:ascii="微軟正黑體" w:eastAsia="微軟正黑體" w:hAnsi="微軟正黑體" w:cs="Calibri" w:hint="eastAsia"/>
          <w:szCs w:val="24"/>
        </w:rPr>
        <w:t xml:space="preserve">d. </w:t>
      </w:r>
      <w:r w:rsidR="004D72DE" w:rsidRPr="00A85D6C">
        <w:rPr>
          <w:rFonts w:ascii="微軟正黑體" w:eastAsia="微軟正黑體" w:hAnsi="微軟正黑體" w:cs="Calibri" w:hint="eastAsia"/>
          <w:szCs w:val="24"/>
        </w:rPr>
        <w:t>商品化</w:t>
      </w:r>
      <w:r w:rsidRPr="00A85D6C">
        <w:rPr>
          <w:rFonts w:ascii="微軟正黑體" w:eastAsia="微軟正黑體" w:hAnsi="微軟正黑體" w:cs="Calibri" w:hint="eastAsia"/>
          <w:szCs w:val="24"/>
        </w:rPr>
        <w:t>可行性30%</w:t>
      </w:r>
    </w:p>
    <w:p w:rsidR="00935B3A" w:rsidRPr="007F78D4" w:rsidRDefault="00F63908" w:rsidP="004501A4">
      <w:pPr>
        <w:pStyle w:val="a3"/>
        <w:widowControl/>
        <w:snapToGrid w:val="0"/>
        <w:spacing w:line="400" w:lineRule="exact"/>
        <w:ind w:leftChars="0"/>
        <w:rPr>
          <w:rFonts w:ascii="微軟正黑體" w:eastAsia="微軟正黑體" w:hAnsi="微軟正黑體" w:cs="Calibri"/>
          <w:b/>
          <w:szCs w:val="24"/>
        </w:rPr>
      </w:pPr>
      <w:r>
        <w:rPr>
          <w:rFonts w:ascii="微軟正黑體" w:eastAsia="微軟正黑體" w:hAnsi="微軟正黑體" w:cs="Calibri" w:hint="eastAsia"/>
          <w:b/>
          <w:szCs w:val="24"/>
        </w:rPr>
        <w:t>2</w:t>
      </w:r>
      <w:r w:rsidR="004501A4" w:rsidRPr="007F78D4">
        <w:rPr>
          <w:rFonts w:ascii="微軟正黑體" w:eastAsia="微軟正黑體" w:hAnsi="微軟正黑體" w:cs="Calibri" w:hint="eastAsia"/>
          <w:b/>
          <w:szCs w:val="24"/>
        </w:rPr>
        <w:t>.</w:t>
      </w:r>
      <w:r w:rsidR="0063269A" w:rsidRPr="007F78D4">
        <w:rPr>
          <w:rFonts w:ascii="微軟正黑體" w:eastAsia="微軟正黑體" w:hAnsi="微軟正黑體" w:cs="Calibri" w:hint="eastAsia"/>
          <w:b/>
          <w:szCs w:val="24"/>
        </w:rPr>
        <w:t xml:space="preserve"> </w:t>
      </w:r>
      <w:r w:rsidR="00935B3A" w:rsidRPr="007F78D4">
        <w:rPr>
          <w:rFonts w:ascii="微軟正黑體" w:eastAsia="微軟正黑體" w:hAnsi="微軟正黑體" w:cs="Calibri" w:hint="eastAsia"/>
          <w:b/>
          <w:szCs w:val="24"/>
        </w:rPr>
        <w:t>獎項：</w:t>
      </w:r>
    </w:p>
    <w:p w:rsidR="00935B3A" w:rsidRPr="007F78D4" w:rsidRDefault="00935B3A" w:rsidP="00F75C00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7F78D4">
        <w:rPr>
          <w:rFonts w:ascii="微軟正黑體" w:eastAsia="微軟正黑體" w:hAnsi="微軟正黑體" w:cs="Calibri"/>
          <w:szCs w:val="24"/>
        </w:rPr>
        <w:t>金獎一名：獎金</w:t>
      </w:r>
      <w:r w:rsidR="009A669E" w:rsidRPr="007F78D4">
        <w:rPr>
          <w:rFonts w:ascii="微軟正黑體" w:eastAsia="微軟正黑體" w:hAnsi="微軟正黑體" w:cs="Calibri" w:hint="eastAsia"/>
          <w:szCs w:val="24"/>
        </w:rPr>
        <w:t>新台幣</w:t>
      </w:r>
      <w:r w:rsidR="00F03307" w:rsidRPr="007F78D4">
        <w:rPr>
          <w:rFonts w:ascii="微軟正黑體" w:eastAsia="微軟正黑體" w:hAnsi="微軟正黑體" w:cs="Calibri" w:hint="eastAsia"/>
          <w:szCs w:val="24"/>
        </w:rPr>
        <w:t>6</w:t>
      </w:r>
      <w:r w:rsidRPr="007F78D4">
        <w:rPr>
          <w:rFonts w:ascii="微軟正黑體" w:eastAsia="微軟正黑體" w:hAnsi="微軟正黑體" w:cs="Calibri"/>
          <w:szCs w:val="24"/>
        </w:rPr>
        <w:t>萬，獎狀一只。</w:t>
      </w:r>
    </w:p>
    <w:p w:rsidR="00935B3A" w:rsidRPr="007F78D4" w:rsidRDefault="00935B3A" w:rsidP="00F75C00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7F78D4">
        <w:rPr>
          <w:rFonts w:ascii="微軟正黑體" w:eastAsia="微軟正黑體" w:hAnsi="微軟正黑體" w:cs="Calibri"/>
          <w:szCs w:val="24"/>
        </w:rPr>
        <w:t>銀獎一名：獎金</w:t>
      </w:r>
      <w:r w:rsidR="009A669E" w:rsidRPr="007F78D4">
        <w:rPr>
          <w:rFonts w:ascii="微軟正黑體" w:eastAsia="微軟正黑體" w:hAnsi="微軟正黑體" w:cs="Calibri" w:hint="eastAsia"/>
          <w:szCs w:val="24"/>
        </w:rPr>
        <w:t>新台幣</w:t>
      </w:r>
      <w:r w:rsidR="00F03307" w:rsidRPr="007F78D4">
        <w:rPr>
          <w:rFonts w:ascii="微軟正黑體" w:eastAsia="微軟正黑體" w:hAnsi="微軟正黑體" w:cs="Calibri" w:hint="eastAsia"/>
          <w:szCs w:val="24"/>
        </w:rPr>
        <w:t>4</w:t>
      </w:r>
      <w:r w:rsidRPr="007F78D4">
        <w:rPr>
          <w:rFonts w:ascii="微軟正黑體" w:eastAsia="微軟正黑體" w:hAnsi="微軟正黑體" w:cs="Calibri"/>
          <w:szCs w:val="24"/>
        </w:rPr>
        <w:t>萬，獎狀一只。</w:t>
      </w:r>
    </w:p>
    <w:p w:rsidR="00935B3A" w:rsidRPr="007F78D4" w:rsidRDefault="00935B3A" w:rsidP="00F75C00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7F78D4">
        <w:rPr>
          <w:rFonts w:ascii="微軟正黑體" w:eastAsia="微軟正黑體" w:hAnsi="微軟正黑體" w:cs="Calibri"/>
          <w:szCs w:val="24"/>
        </w:rPr>
        <w:t>銅獎一名：獎金</w:t>
      </w:r>
      <w:r w:rsidR="009A669E" w:rsidRPr="007F78D4">
        <w:rPr>
          <w:rFonts w:ascii="微軟正黑體" w:eastAsia="微軟正黑體" w:hAnsi="微軟正黑體" w:cs="Calibri" w:hint="eastAsia"/>
          <w:szCs w:val="24"/>
        </w:rPr>
        <w:t>新台幣</w:t>
      </w:r>
      <w:r w:rsidR="003C3E45" w:rsidRPr="007F78D4">
        <w:rPr>
          <w:rFonts w:ascii="微軟正黑體" w:eastAsia="微軟正黑體" w:hAnsi="微軟正黑體" w:cs="Calibri" w:hint="eastAsia"/>
          <w:szCs w:val="24"/>
        </w:rPr>
        <w:t>2</w:t>
      </w:r>
      <w:r w:rsidRPr="007F78D4">
        <w:rPr>
          <w:rFonts w:ascii="微軟正黑體" w:eastAsia="微軟正黑體" w:hAnsi="微軟正黑體" w:cs="Calibri"/>
          <w:szCs w:val="24"/>
        </w:rPr>
        <w:t>萬，獎狀一只。</w:t>
      </w:r>
    </w:p>
    <w:p w:rsidR="00935B3A" w:rsidRPr="007F78D4" w:rsidRDefault="00935B3A" w:rsidP="00F75C00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7F78D4">
        <w:rPr>
          <w:rFonts w:ascii="微軟正黑體" w:eastAsia="微軟正黑體" w:hAnsi="微軟正黑體" w:cs="Calibri"/>
          <w:szCs w:val="24"/>
        </w:rPr>
        <w:t>佳作共五名：獎金</w:t>
      </w:r>
      <w:r w:rsidR="009A669E" w:rsidRPr="007F78D4">
        <w:rPr>
          <w:rFonts w:ascii="微軟正黑體" w:eastAsia="微軟正黑體" w:hAnsi="微軟正黑體" w:cs="Calibri" w:hint="eastAsia"/>
          <w:szCs w:val="24"/>
        </w:rPr>
        <w:t>新台幣</w:t>
      </w:r>
      <w:r w:rsidRPr="007F78D4">
        <w:rPr>
          <w:rFonts w:ascii="微軟正黑體" w:eastAsia="微軟正黑體" w:hAnsi="微軟正黑體" w:cs="Calibri"/>
          <w:szCs w:val="24"/>
        </w:rPr>
        <w:t>5,000元，獎狀一只。</w:t>
      </w:r>
    </w:p>
    <w:p w:rsidR="00F63908" w:rsidRPr="007F5FCB" w:rsidRDefault="00E536F9" w:rsidP="007F5FCB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7F78D4">
        <w:rPr>
          <w:rFonts w:ascii="微軟正黑體" w:eastAsia="微軟正黑體" w:hAnsi="微軟正黑體" w:cs="Calibri" w:hint="eastAsia"/>
          <w:szCs w:val="24"/>
        </w:rPr>
        <w:t>網路最佳人氣獎一名：獎金</w:t>
      </w:r>
      <w:r w:rsidR="00FF1F0A">
        <w:rPr>
          <w:rFonts w:ascii="微軟正黑體" w:eastAsia="微軟正黑體" w:hAnsi="微軟正黑體" w:cs="Calibri" w:hint="eastAsia"/>
          <w:szCs w:val="24"/>
        </w:rPr>
        <w:t>新台幣</w:t>
      </w:r>
      <w:r w:rsidR="003538EF">
        <w:rPr>
          <w:rFonts w:ascii="微軟正黑體" w:eastAsia="微軟正黑體" w:hAnsi="微軟正黑體" w:cs="Calibri" w:hint="eastAsia"/>
          <w:szCs w:val="24"/>
        </w:rPr>
        <w:t>5,000</w:t>
      </w:r>
      <w:r w:rsidRPr="007F78D4">
        <w:rPr>
          <w:rFonts w:ascii="微軟正黑體" w:eastAsia="微軟正黑體" w:hAnsi="微軟正黑體" w:cs="Calibri" w:hint="eastAsia"/>
          <w:szCs w:val="24"/>
        </w:rPr>
        <w:t>元，獎狀一只。</w:t>
      </w:r>
    </w:p>
    <w:p w:rsidR="00F63908" w:rsidRDefault="00F63908" w:rsidP="00F63908">
      <w:pPr>
        <w:widowControl/>
        <w:tabs>
          <w:tab w:val="left" w:pos="709"/>
          <w:tab w:val="left" w:pos="851"/>
        </w:tabs>
        <w:snapToGrid w:val="0"/>
        <w:spacing w:line="400" w:lineRule="exact"/>
        <w:rPr>
          <w:rFonts w:ascii="微軟正黑體" w:eastAsia="微軟正黑體" w:hAnsi="微軟正黑體" w:cs="Calibri"/>
          <w:b/>
          <w:szCs w:val="24"/>
          <w:u w:val="single"/>
        </w:rPr>
      </w:pPr>
      <w:r w:rsidRPr="00F63908">
        <w:rPr>
          <w:rFonts w:ascii="微軟正黑體" w:eastAsia="微軟正黑體" w:hAnsi="微軟正黑體" w:cs="Calibri" w:hint="eastAsia"/>
          <w:b/>
          <w:szCs w:val="24"/>
        </w:rPr>
        <w:t xml:space="preserve">    </w:t>
      </w:r>
      <w:r>
        <w:rPr>
          <w:rFonts w:ascii="微軟正黑體" w:eastAsia="微軟正黑體" w:hAnsi="微軟正黑體" w:cs="Calibri" w:hint="eastAsia"/>
          <w:b/>
          <w:szCs w:val="24"/>
        </w:rPr>
        <w:t xml:space="preserve">  </w:t>
      </w:r>
      <w:r w:rsidRPr="00F63908">
        <w:rPr>
          <w:rFonts w:ascii="微軟正黑體" w:eastAsia="微軟正黑體" w:hAnsi="微軟正黑體" w:cs="Calibri" w:hint="eastAsia"/>
          <w:b/>
          <w:szCs w:val="24"/>
          <w:u w:val="single"/>
        </w:rPr>
        <w:t>海</w:t>
      </w:r>
      <w:r w:rsidR="00E369BD">
        <w:rPr>
          <w:rFonts w:ascii="微軟正黑體" w:eastAsia="微軟正黑體" w:hAnsi="微軟正黑體" w:cs="Calibri" w:hint="eastAsia"/>
          <w:b/>
          <w:szCs w:val="24"/>
          <w:u w:val="single"/>
        </w:rPr>
        <w:t>報</w:t>
      </w:r>
      <w:r w:rsidRPr="00F63908">
        <w:rPr>
          <w:rFonts w:ascii="微軟正黑體" w:eastAsia="微軟正黑體" w:hAnsi="微軟正黑體" w:cs="Calibri" w:hint="eastAsia"/>
          <w:b/>
          <w:szCs w:val="24"/>
          <w:u w:val="single"/>
        </w:rPr>
        <w:t>設計組</w:t>
      </w:r>
    </w:p>
    <w:p w:rsidR="00F63908" w:rsidRPr="00570006" w:rsidRDefault="00F63908" w:rsidP="00F63908">
      <w:pPr>
        <w:pStyle w:val="a3"/>
        <w:widowControl/>
        <w:snapToGrid w:val="0"/>
        <w:spacing w:line="400" w:lineRule="exact"/>
        <w:rPr>
          <w:rFonts w:ascii="微軟正黑體" w:eastAsia="微軟正黑體" w:hAnsi="微軟正黑體" w:cs="Calibri"/>
          <w:b/>
          <w:szCs w:val="24"/>
        </w:rPr>
      </w:pPr>
      <w:r w:rsidRPr="00570006">
        <w:rPr>
          <w:rFonts w:ascii="微軟正黑體" w:eastAsia="微軟正黑體" w:hAnsi="微軟正黑體" w:cs="Calibri" w:hint="eastAsia"/>
          <w:b/>
          <w:szCs w:val="24"/>
        </w:rPr>
        <w:t xml:space="preserve">1. 評分標準： </w:t>
      </w:r>
    </w:p>
    <w:p w:rsidR="00F63908" w:rsidRPr="00570006" w:rsidRDefault="00F63908" w:rsidP="00F63908">
      <w:pPr>
        <w:pStyle w:val="a3"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570006">
        <w:rPr>
          <w:rFonts w:ascii="微軟正黑體" w:eastAsia="微軟正黑體" w:hAnsi="微軟正黑體" w:cs="Calibri" w:hint="eastAsia"/>
          <w:szCs w:val="24"/>
        </w:rPr>
        <w:t>a. 網路人氣：10%</w:t>
      </w:r>
    </w:p>
    <w:p w:rsidR="00F63908" w:rsidRPr="00570006" w:rsidRDefault="00F63908" w:rsidP="00F63908">
      <w:pPr>
        <w:pStyle w:val="a3"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570006">
        <w:rPr>
          <w:rFonts w:ascii="微軟正黑體" w:eastAsia="微軟正黑體" w:hAnsi="微軟正黑體" w:cs="Calibri" w:hint="eastAsia"/>
          <w:szCs w:val="24"/>
        </w:rPr>
        <w:t>b. 另計初賽評審分數</w:t>
      </w:r>
      <w:r w:rsidR="00E369BD" w:rsidRPr="00570006">
        <w:rPr>
          <w:rFonts w:ascii="微軟正黑體" w:eastAsia="微軟正黑體" w:hAnsi="微軟正黑體" w:cs="Calibri" w:hint="eastAsia"/>
          <w:szCs w:val="24"/>
        </w:rPr>
        <w:t>：</w:t>
      </w:r>
      <w:r w:rsidRPr="00570006">
        <w:rPr>
          <w:rFonts w:ascii="微軟正黑體" w:eastAsia="微軟正黑體" w:hAnsi="微軟正黑體" w:cs="Calibri" w:hint="eastAsia"/>
          <w:szCs w:val="24"/>
        </w:rPr>
        <w:t>90%</w:t>
      </w:r>
    </w:p>
    <w:p w:rsidR="00F63908" w:rsidRPr="00A85D6C" w:rsidRDefault="00F63908" w:rsidP="00F63908">
      <w:pPr>
        <w:pStyle w:val="a3"/>
        <w:widowControl/>
        <w:snapToGrid w:val="0"/>
        <w:spacing w:line="400" w:lineRule="exact"/>
        <w:ind w:leftChars="0"/>
        <w:rPr>
          <w:rFonts w:ascii="微軟正黑體" w:eastAsia="微軟正黑體" w:hAnsi="微軟正黑體" w:cs="Calibri"/>
          <w:b/>
          <w:szCs w:val="24"/>
        </w:rPr>
      </w:pPr>
      <w:r>
        <w:rPr>
          <w:rFonts w:ascii="微軟正黑體" w:eastAsia="微軟正黑體" w:hAnsi="微軟正黑體" w:cs="Calibri" w:hint="eastAsia"/>
          <w:b/>
          <w:szCs w:val="24"/>
        </w:rPr>
        <w:t xml:space="preserve">2. </w:t>
      </w:r>
      <w:r w:rsidRPr="00A85D6C">
        <w:rPr>
          <w:rFonts w:ascii="微軟正黑體" w:eastAsia="微軟正黑體" w:hAnsi="微軟正黑體" w:cs="Calibri" w:hint="eastAsia"/>
          <w:b/>
          <w:szCs w:val="24"/>
        </w:rPr>
        <w:t>獎項：</w:t>
      </w:r>
    </w:p>
    <w:p w:rsidR="00F63908" w:rsidRPr="001C7318" w:rsidRDefault="00F63908" w:rsidP="00F63908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1C7318">
        <w:rPr>
          <w:rFonts w:ascii="微軟正黑體" w:eastAsia="微軟正黑體" w:hAnsi="微軟正黑體" w:cs="Calibri"/>
          <w:szCs w:val="24"/>
        </w:rPr>
        <w:t>金獎一名：獎金</w:t>
      </w:r>
      <w:r w:rsidRPr="001C7318">
        <w:rPr>
          <w:rFonts w:ascii="微軟正黑體" w:eastAsia="微軟正黑體" w:hAnsi="微軟正黑體" w:cs="Calibri" w:hint="eastAsia"/>
          <w:szCs w:val="24"/>
        </w:rPr>
        <w:t>新台幣2</w:t>
      </w:r>
      <w:r w:rsidRPr="001C7318">
        <w:rPr>
          <w:rFonts w:ascii="微軟正黑體" w:eastAsia="微軟正黑體" w:hAnsi="微軟正黑體" w:cs="Calibri"/>
          <w:szCs w:val="24"/>
        </w:rPr>
        <w:t>萬，獎狀一只。</w:t>
      </w:r>
    </w:p>
    <w:p w:rsidR="00F63908" w:rsidRPr="001C7318" w:rsidRDefault="00F63908" w:rsidP="00F63908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1C7318">
        <w:rPr>
          <w:rFonts w:ascii="微軟正黑體" w:eastAsia="微軟正黑體" w:hAnsi="微軟正黑體" w:cs="Calibri"/>
          <w:szCs w:val="24"/>
        </w:rPr>
        <w:t>銀獎一名：獎金</w:t>
      </w:r>
      <w:r w:rsidRPr="001C7318">
        <w:rPr>
          <w:rFonts w:ascii="微軟正黑體" w:eastAsia="微軟正黑體" w:hAnsi="微軟正黑體" w:cs="Calibri" w:hint="eastAsia"/>
          <w:szCs w:val="24"/>
        </w:rPr>
        <w:t>新台幣1</w:t>
      </w:r>
      <w:r w:rsidRPr="001C7318">
        <w:rPr>
          <w:rFonts w:ascii="微軟正黑體" w:eastAsia="微軟正黑體" w:hAnsi="微軟正黑體" w:cs="Calibri"/>
          <w:szCs w:val="24"/>
        </w:rPr>
        <w:t>萬，獎狀一只。</w:t>
      </w:r>
    </w:p>
    <w:p w:rsidR="00F63908" w:rsidRPr="001C7318" w:rsidRDefault="00F63908" w:rsidP="00F63908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1C7318">
        <w:rPr>
          <w:rFonts w:ascii="微軟正黑體" w:eastAsia="微軟正黑體" w:hAnsi="微軟正黑體" w:cs="Calibri"/>
          <w:szCs w:val="24"/>
        </w:rPr>
        <w:t>銅獎一名：獎金</w:t>
      </w:r>
      <w:r w:rsidRPr="001C7318">
        <w:rPr>
          <w:rFonts w:ascii="微軟正黑體" w:eastAsia="微軟正黑體" w:hAnsi="微軟正黑體" w:cs="Calibri" w:hint="eastAsia"/>
          <w:szCs w:val="24"/>
        </w:rPr>
        <w:t>新台幣</w:t>
      </w:r>
      <w:r>
        <w:rPr>
          <w:rFonts w:ascii="微軟正黑體" w:eastAsia="微軟正黑體" w:hAnsi="微軟正黑體" w:cs="Calibri" w:hint="eastAsia"/>
          <w:szCs w:val="24"/>
        </w:rPr>
        <w:t>5</w:t>
      </w:r>
      <w:r w:rsidRPr="001C7318">
        <w:rPr>
          <w:rFonts w:ascii="微軟正黑體" w:eastAsia="微軟正黑體" w:hAnsi="微軟正黑體" w:cs="Calibri"/>
          <w:szCs w:val="24"/>
        </w:rPr>
        <w:t>,000元，獎狀一只。</w:t>
      </w:r>
    </w:p>
    <w:p w:rsidR="00F63908" w:rsidRPr="001C7318" w:rsidRDefault="00F63908" w:rsidP="00F63908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1C7318">
        <w:rPr>
          <w:rFonts w:ascii="微軟正黑體" w:eastAsia="微軟正黑體" w:hAnsi="微軟正黑體" w:cs="Calibri"/>
          <w:szCs w:val="24"/>
        </w:rPr>
        <w:t>佳作共</w:t>
      </w:r>
      <w:r w:rsidRPr="001C7318">
        <w:rPr>
          <w:rFonts w:ascii="微軟正黑體" w:eastAsia="微軟正黑體" w:hAnsi="微軟正黑體" w:cs="Calibri" w:hint="eastAsia"/>
          <w:szCs w:val="24"/>
        </w:rPr>
        <w:t>七</w:t>
      </w:r>
      <w:r w:rsidRPr="001C7318">
        <w:rPr>
          <w:rFonts w:ascii="微軟正黑體" w:eastAsia="微軟正黑體" w:hAnsi="微軟正黑體" w:cs="Calibri"/>
          <w:szCs w:val="24"/>
        </w:rPr>
        <w:t>名：獎金</w:t>
      </w:r>
      <w:r w:rsidRPr="001C7318">
        <w:rPr>
          <w:rFonts w:ascii="微軟正黑體" w:eastAsia="微軟正黑體" w:hAnsi="微軟正黑體" w:cs="Calibri" w:hint="eastAsia"/>
          <w:szCs w:val="24"/>
        </w:rPr>
        <w:t>新台幣2</w:t>
      </w:r>
      <w:r w:rsidRPr="001C7318">
        <w:rPr>
          <w:rFonts w:ascii="微軟正黑體" w:eastAsia="微軟正黑體" w:hAnsi="微軟正黑體" w:cs="Calibri"/>
          <w:szCs w:val="24"/>
        </w:rPr>
        <w:t>,000元，獎狀一只。</w:t>
      </w:r>
    </w:p>
    <w:p w:rsidR="00F63908" w:rsidRPr="007F5FCB" w:rsidRDefault="00F63908" w:rsidP="007F5FCB">
      <w:pPr>
        <w:pStyle w:val="a3"/>
        <w:widowControl/>
        <w:snapToGrid w:val="0"/>
        <w:spacing w:line="400" w:lineRule="exact"/>
        <w:ind w:leftChars="0" w:left="840"/>
        <w:rPr>
          <w:rFonts w:ascii="微軟正黑體" w:eastAsia="微軟正黑體" w:hAnsi="微軟正黑體" w:cs="Calibri"/>
          <w:szCs w:val="24"/>
        </w:rPr>
      </w:pPr>
      <w:r w:rsidRPr="002139D9">
        <w:rPr>
          <w:rFonts w:ascii="微軟正黑體" w:eastAsia="微軟正黑體" w:hAnsi="微軟正黑體" w:cs="Calibri" w:hint="eastAsia"/>
          <w:szCs w:val="24"/>
        </w:rPr>
        <w:t>網路最佳人氣獎一名：獎金新台幣5,000元，獎狀一只。</w:t>
      </w:r>
    </w:p>
    <w:p w:rsidR="00C472AB" w:rsidRPr="002139D9" w:rsidRDefault="00C472AB" w:rsidP="00F75C00">
      <w:pPr>
        <w:pStyle w:val="a3"/>
        <w:widowControl/>
        <w:snapToGrid w:val="0"/>
        <w:spacing w:line="400" w:lineRule="exact"/>
        <w:ind w:leftChars="0"/>
        <w:jc w:val="right"/>
        <w:rPr>
          <w:rFonts w:ascii="微軟正黑體" w:eastAsia="微軟正黑體" w:hAnsi="微軟正黑體" w:cs="Calibri"/>
          <w:szCs w:val="24"/>
        </w:rPr>
      </w:pPr>
    </w:p>
    <w:p w:rsidR="00DB2C75" w:rsidRPr="00C1422A" w:rsidRDefault="00F043F4" w:rsidP="00C1422A">
      <w:pPr>
        <w:pStyle w:val="a3"/>
        <w:widowControl/>
        <w:snapToGrid w:val="0"/>
        <w:spacing w:line="400" w:lineRule="exact"/>
        <w:ind w:leftChars="0" w:left="0"/>
        <w:rPr>
          <w:rFonts w:ascii="微軟正黑體" w:eastAsia="微軟正黑體" w:hAnsi="微軟正黑體"/>
          <w:szCs w:val="24"/>
        </w:rPr>
      </w:pPr>
      <w:bookmarkStart w:id="0" w:name="_GoBack"/>
      <w:r w:rsidRPr="002139D9">
        <w:rPr>
          <w:rFonts w:ascii="微軟正黑體" w:eastAsia="微軟正黑體" w:hAnsi="微軟正黑體" w:hint="eastAsia"/>
          <w:szCs w:val="24"/>
        </w:rPr>
        <w:t>提醒：為確保您參賽的權益，詳細比賽辦法規定請詳讀完整簡章內容</w:t>
      </w:r>
      <w:r w:rsidR="00305B2D">
        <w:rPr>
          <w:rFonts w:ascii="微軟正黑體" w:eastAsia="微軟正黑體" w:hAnsi="微軟正黑體" w:hint="eastAsia"/>
          <w:szCs w:val="24"/>
        </w:rPr>
        <w:t>(</w:t>
      </w:r>
      <w:hyperlink r:id="rId9" w:history="1">
        <w:r w:rsidR="00886984" w:rsidRPr="00972D78">
          <w:rPr>
            <w:rStyle w:val="a4"/>
            <w:rFonts w:ascii="微軟正黑體" w:eastAsia="微軟正黑體" w:hAnsi="微軟正黑體" w:hint="eastAsia"/>
          </w:rPr>
          <w:t>http://2013.uni-noodle-classical-design.com/</w:t>
        </w:r>
      </w:hyperlink>
      <w:r w:rsidR="00305B2D">
        <w:rPr>
          <w:rStyle w:val="apple-style-span"/>
          <w:rFonts w:ascii="微軟正黑體" w:eastAsia="微軟正黑體" w:hAnsi="微軟正黑體" w:hint="eastAsia"/>
          <w:color w:val="FF2A35"/>
        </w:rPr>
        <w:t> </w:t>
      </w:r>
      <w:r w:rsidR="00305B2D" w:rsidRPr="00A85D6C">
        <w:rPr>
          <w:rFonts w:ascii="微軟正黑體" w:eastAsia="微軟正黑體" w:hAnsi="微軟正黑體" w:cs="Calibri" w:hint="eastAsia"/>
          <w:szCs w:val="24"/>
        </w:rPr>
        <w:t>)</w:t>
      </w:r>
      <w:r w:rsidRPr="002139D9">
        <w:rPr>
          <w:rFonts w:ascii="微軟正黑體" w:eastAsia="微軟正黑體" w:hAnsi="微軟正黑體" w:hint="eastAsia"/>
          <w:szCs w:val="24"/>
        </w:rPr>
        <w:t>。</w:t>
      </w:r>
      <w:bookmarkEnd w:id="0"/>
    </w:p>
    <w:sectPr w:rsidR="00DB2C75" w:rsidRPr="00C1422A" w:rsidSect="008D3A29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27" w:rsidRDefault="00FC3E27" w:rsidP="00911C29">
      <w:r>
        <w:separator/>
      </w:r>
    </w:p>
  </w:endnote>
  <w:endnote w:type="continuationSeparator" w:id="0">
    <w:p w:rsidR="00FC3E27" w:rsidRDefault="00FC3E27" w:rsidP="0091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27" w:rsidRDefault="00BD3C5F">
    <w:pPr>
      <w:pStyle w:val="a7"/>
      <w:jc w:val="center"/>
    </w:pPr>
    <w:r w:rsidRPr="00BD3C5F">
      <w:fldChar w:fldCharType="begin"/>
    </w:r>
    <w:r w:rsidR="00FC3E27">
      <w:instrText xml:space="preserve"> PAGE   \* MERGEFORMAT </w:instrText>
    </w:r>
    <w:r w:rsidRPr="00BD3C5F">
      <w:fldChar w:fldCharType="separate"/>
    </w:r>
    <w:r w:rsidR="000E78C5" w:rsidRPr="000E78C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C3E27" w:rsidRDefault="00FC3E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27" w:rsidRDefault="00FC3E27" w:rsidP="00911C29">
      <w:r>
        <w:separator/>
      </w:r>
    </w:p>
  </w:footnote>
  <w:footnote w:type="continuationSeparator" w:id="0">
    <w:p w:rsidR="00FC3E27" w:rsidRDefault="00FC3E27" w:rsidP="00911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2A"/>
    <w:multiLevelType w:val="hybridMultilevel"/>
    <w:tmpl w:val="786C3D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F914DB"/>
    <w:multiLevelType w:val="hybridMultilevel"/>
    <w:tmpl w:val="ABFA324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2B60D5F"/>
    <w:multiLevelType w:val="hybridMultilevel"/>
    <w:tmpl w:val="3920F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79383C"/>
    <w:multiLevelType w:val="hybridMultilevel"/>
    <w:tmpl w:val="897834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D2404F"/>
    <w:multiLevelType w:val="hybridMultilevel"/>
    <w:tmpl w:val="B69AABD2"/>
    <w:lvl w:ilvl="0" w:tplc="28E2C59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DD47C6D"/>
    <w:multiLevelType w:val="hybridMultilevel"/>
    <w:tmpl w:val="74460C5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2C35CD6"/>
    <w:multiLevelType w:val="hybridMultilevel"/>
    <w:tmpl w:val="804ECF26"/>
    <w:lvl w:ilvl="0" w:tplc="88AC9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0432D9"/>
    <w:multiLevelType w:val="hybridMultilevel"/>
    <w:tmpl w:val="4F502D2E"/>
    <w:lvl w:ilvl="0" w:tplc="97B4552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2C674E"/>
    <w:multiLevelType w:val="hybridMultilevel"/>
    <w:tmpl w:val="FB1C01B0"/>
    <w:lvl w:ilvl="0" w:tplc="9EDE15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12BAE242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2DD0EDD"/>
    <w:multiLevelType w:val="hybridMultilevel"/>
    <w:tmpl w:val="D8888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E03775"/>
    <w:multiLevelType w:val="hybridMultilevel"/>
    <w:tmpl w:val="AEA80C28"/>
    <w:lvl w:ilvl="0" w:tplc="C58C110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D7B4A89"/>
    <w:multiLevelType w:val="hybridMultilevel"/>
    <w:tmpl w:val="3EE674D6"/>
    <w:lvl w:ilvl="0" w:tplc="A98605C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Calibri"/>
      </w:rPr>
    </w:lvl>
    <w:lvl w:ilvl="1" w:tplc="6010B0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386E9E8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0754E0"/>
    <w:multiLevelType w:val="hybridMultilevel"/>
    <w:tmpl w:val="D5DC0CF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3">
    <w:nsid w:val="512B2FA0"/>
    <w:multiLevelType w:val="hybridMultilevel"/>
    <w:tmpl w:val="A3F21BB8"/>
    <w:lvl w:ilvl="0" w:tplc="BCFCC06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3982489"/>
    <w:multiLevelType w:val="hybridMultilevel"/>
    <w:tmpl w:val="9C087E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5C353A"/>
    <w:multiLevelType w:val="hybridMultilevel"/>
    <w:tmpl w:val="CF48B9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8EF53F6"/>
    <w:multiLevelType w:val="hybridMultilevel"/>
    <w:tmpl w:val="072EC7B0"/>
    <w:lvl w:ilvl="0" w:tplc="728E527E">
      <w:start w:val="4"/>
      <w:numFmt w:val="bullet"/>
      <w:lvlText w:val="※"/>
      <w:lvlJc w:val="left"/>
      <w:pPr>
        <w:ind w:left="120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>
    <w:nsid w:val="69C03CFA"/>
    <w:multiLevelType w:val="hybridMultilevel"/>
    <w:tmpl w:val="0E9E01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B625976"/>
    <w:multiLevelType w:val="hybridMultilevel"/>
    <w:tmpl w:val="B718AD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73AF4D8D"/>
    <w:multiLevelType w:val="hybridMultilevel"/>
    <w:tmpl w:val="09A68D5C"/>
    <w:lvl w:ilvl="0" w:tplc="74A09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D12244"/>
    <w:multiLevelType w:val="hybridMultilevel"/>
    <w:tmpl w:val="CC6005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D70616"/>
    <w:multiLevelType w:val="hybridMultilevel"/>
    <w:tmpl w:val="921A9304"/>
    <w:lvl w:ilvl="0" w:tplc="A51A810E">
      <w:start w:val="4"/>
      <w:numFmt w:val="bullet"/>
      <w:lvlText w:val="※"/>
      <w:lvlJc w:val="left"/>
      <w:pPr>
        <w:ind w:left="120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2">
    <w:nsid w:val="7C471669"/>
    <w:multiLevelType w:val="hybridMultilevel"/>
    <w:tmpl w:val="F2B2341C"/>
    <w:lvl w:ilvl="0" w:tplc="CD76B4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0964C2A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A9523E32">
      <w:start w:val="1"/>
      <w:numFmt w:val="lowerLetter"/>
      <w:lvlText w:val="%3."/>
      <w:lvlJc w:val="left"/>
      <w:pPr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2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3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5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932"/>
    <w:rsid w:val="00005A4C"/>
    <w:rsid w:val="00013984"/>
    <w:rsid w:val="00020BCD"/>
    <w:rsid w:val="000243D7"/>
    <w:rsid w:val="00026726"/>
    <w:rsid w:val="00037599"/>
    <w:rsid w:val="00037EF3"/>
    <w:rsid w:val="0004239A"/>
    <w:rsid w:val="00060C60"/>
    <w:rsid w:val="000617AE"/>
    <w:rsid w:val="00063D35"/>
    <w:rsid w:val="00075817"/>
    <w:rsid w:val="00081718"/>
    <w:rsid w:val="000B15C4"/>
    <w:rsid w:val="000B5F95"/>
    <w:rsid w:val="000C040E"/>
    <w:rsid w:val="000D055E"/>
    <w:rsid w:val="000D0AF2"/>
    <w:rsid w:val="000E207A"/>
    <w:rsid w:val="000E78C5"/>
    <w:rsid w:val="000F2682"/>
    <w:rsid w:val="001023FE"/>
    <w:rsid w:val="001026DC"/>
    <w:rsid w:val="001079F4"/>
    <w:rsid w:val="00107ACA"/>
    <w:rsid w:val="00122F23"/>
    <w:rsid w:val="00131E76"/>
    <w:rsid w:val="00165CC2"/>
    <w:rsid w:val="0017038F"/>
    <w:rsid w:val="00171B13"/>
    <w:rsid w:val="00194B6E"/>
    <w:rsid w:val="001A0181"/>
    <w:rsid w:val="001A0A12"/>
    <w:rsid w:val="001B18EF"/>
    <w:rsid w:val="001B6BCF"/>
    <w:rsid w:val="001B7DAF"/>
    <w:rsid w:val="001C2AEE"/>
    <w:rsid w:val="001C686C"/>
    <w:rsid w:val="001D2784"/>
    <w:rsid w:val="002003DA"/>
    <w:rsid w:val="00205E8A"/>
    <w:rsid w:val="002139D9"/>
    <w:rsid w:val="00214B8C"/>
    <w:rsid w:val="00220088"/>
    <w:rsid w:val="00223BCD"/>
    <w:rsid w:val="0027479D"/>
    <w:rsid w:val="00274DC7"/>
    <w:rsid w:val="0027576E"/>
    <w:rsid w:val="002854F6"/>
    <w:rsid w:val="002936C4"/>
    <w:rsid w:val="002A43FD"/>
    <w:rsid w:val="002A4A3E"/>
    <w:rsid w:val="002B787C"/>
    <w:rsid w:val="002C183A"/>
    <w:rsid w:val="002F7610"/>
    <w:rsid w:val="00304744"/>
    <w:rsid w:val="00305B2D"/>
    <w:rsid w:val="003172A9"/>
    <w:rsid w:val="0032785E"/>
    <w:rsid w:val="003421E8"/>
    <w:rsid w:val="003465DB"/>
    <w:rsid w:val="003466CD"/>
    <w:rsid w:val="003538EF"/>
    <w:rsid w:val="0035390C"/>
    <w:rsid w:val="003546FE"/>
    <w:rsid w:val="0035797B"/>
    <w:rsid w:val="00360991"/>
    <w:rsid w:val="00371EAD"/>
    <w:rsid w:val="00372242"/>
    <w:rsid w:val="0037328D"/>
    <w:rsid w:val="0037359F"/>
    <w:rsid w:val="00391A75"/>
    <w:rsid w:val="003A5A8A"/>
    <w:rsid w:val="003A7891"/>
    <w:rsid w:val="003B104C"/>
    <w:rsid w:val="003B1AB4"/>
    <w:rsid w:val="003C2AD2"/>
    <w:rsid w:val="003C3E45"/>
    <w:rsid w:val="003C70CC"/>
    <w:rsid w:val="003D0771"/>
    <w:rsid w:val="003E0AF1"/>
    <w:rsid w:val="003E6F90"/>
    <w:rsid w:val="00411EF5"/>
    <w:rsid w:val="00422EB7"/>
    <w:rsid w:val="00424C62"/>
    <w:rsid w:val="00426BD5"/>
    <w:rsid w:val="0043431E"/>
    <w:rsid w:val="00436AD8"/>
    <w:rsid w:val="00443F49"/>
    <w:rsid w:val="004501A4"/>
    <w:rsid w:val="004543A2"/>
    <w:rsid w:val="00457A7C"/>
    <w:rsid w:val="00470BFD"/>
    <w:rsid w:val="00490D44"/>
    <w:rsid w:val="00496B93"/>
    <w:rsid w:val="004A328C"/>
    <w:rsid w:val="004B4A7F"/>
    <w:rsid w:val="004C4C41"/>
    <w:rsid w:val="004C5DB7"/>
    <w:rsid w:val="004D72DE"/>
    <w:rsid w:val="004F0365"/>
    <w:rsid w:val="004F639A"/>
    <w:rsid w:val="00534CD2"/>
    <w:rsid w:val="005414B4"/>
    <w:rsid w:val="00543098"/>
    <w:rsid w:val="0054341B"/>
    <w:rsid w:val="00550065"/>
    <w:rsid w:val="00551296"/>
    <w:rsid w:val="005845FC"/>
    <w:rsid w:val="00586AD3"/>
    <w:rsid w:val="0059583A"/>
    <w:rsid w:val="005A1B5D"/>
    <w:rsid w:val="005B414A"/>
    <w:rsid w:val="005B6C46"/>
    <w:rsid w:val="005C0819"/>
    <w:rsid w:val="005D2B16"/>
    <w:rsid w:val="00603B3D"/>
    <w:rsid w:val="0061130E"/>
    <w:rsid w:val="0061458E"/>
    <w:rsid w:val="00621C4F"/>
    <w:rsid w:val="006258F1"/>
    <w:rsid w:val="00627259"/>
    <w:rsid w:val="0063269A"/>
    <w:rsid w:val="00633D0E"/>
    <w:rsid w:val="0063692D"/>
    <w:rsid w:val="006522E7"/>
    <w:rsid w:val="00657111"/>
    <w:rsid w:val="00673FAE"/>
    <w:rsid w:val="00676F37"/>
    <w:rsid w:val="00677E2B"/>
    <w:rsid w:val="00681C14"/>
    <w:rsid w:val="00682E50"/>
    <w:rsid w:val="0068773E"/>
    <w:rsid w:val="00687EF1"/>
    <w:rsid w:val="006954D7"/>
    <w:rsid w:val="00697E2A"/>
    <w:rsid w:val="006A158E"/>
    <w:rsid w:val="006A219F"/>
    <w:rsid w:val="006C0760"/>
    <w:rsid w:val="006C4869"/>
    <w:rsid w:val="006D27F1"/>
    <w:rsid w:val="006D57F1"/>
    <w:rsid w:val="006D71FE"/>
    <w:rsid w:val="006E43F4"/>
    <w:rsid w:val="006E6DFF"/>
    <w:rsid w:val="006E76C8"/>
    <w:rsid w:val="006F6B26"/>
    <w:rsid w:val="007075A9"/>
    <w:rsid w:val="00712B55"/>
    <w:rsid w:val="00723F4B"/>
    <w:rsid w:val="00731900"/>
    <w:rsid w:val="00732860"/>
    <w:rsid w:val="00741A54"/>
    <w:rsid w:val="00744A0B"/>
    <w:rsid w:val="007502C9"/>
    <w:rsid w:val="00754F93"/>
    <w:rsid w:val="00762042"/>
    <w:rsid w:val="00764015"/>
    <w:rsid w:val="0076432B"/>
    <w:rsid w:val="007764B7"/>
    <w:rsid w:val="00786748"/>
    <w:rsid w:val="00787D03"/>
    <w:rsid w:val="007912FB"/>
    <w:rsid w:val="00791D5C"/>
    <w:rsid w:val="007A2992"/>
    <w:rsid w:val="007C04D2"/>
    <w:rsid w:val="007C71CD"/>
    <w:rsid w:val="007D5D93"/>
    <w:rsid w:val="007E3E90"/>
    <w:rsid w:val="007F5DB5"/>
    <w:rsid w:val="007F5FCB"/>
    <w:rsid w:val="007F78D4"/>
    <w:rsid w:val="00800ED2"/>
    <w:rsid w:val="008073D0"/>
    <w:rsid w:val="00812803"/>
    <w:rsid w:val="00825468"/>
    <w:rsid w:val="00830679"/>
    <w:rsid w:val="00835510"/>
    <w:rsid w:val="00850926"/>
    <w:rsid w:val="0087156F"/>
    <w:rsid w:val="00872D12"/>
    <w:rsid w:val="00881932"/>
    <w:rsid w:val="00886984"/>
    <w:rsid w:val="008878AC"/>
    <w:rsid w:val="008924C7"/>
    <w:rsid w:val="00895410"/>
    <w:rsid w:val="008A52A5"/>
    <w:rsid w:val="008C7AF2"/>
    <w:rsid w:val="008D3A29"/>
    <w:rsid w:val="008E7B14"/>
    <w:rsid w:val="00911C29"/>
    <w:rsid w:val="00916818"/>
    <w:rsid w:val="00923951"/>
    <w:rsid w:val="00923BAB"/>
    <w:rsid w:val="00924EAF"/>
    <w:rsid w:val="00933DE4"/>
    <w:rsid w:val="00934572"/>
    <w:rsid w:val="00935B3A"/>
    <w:rsid w:val="00952917"/>
    <w:rsid w:val="00966941"/>
    <w:rsid w:val="00973264"/>
    <w:rsid w:val="0097436E"/>
    <w:rsid w:val="00975C14"/>
    <w:rsid w:val="009A3D90"/>
    <w:rsid w:val="009A669E"/>
    <w:rsid w:val="009B2EF8"/>
    <w:rsid w:val="009B6C45"/>
    <w:rsid w:val="009C0F19"/>
    <w:rsid w:val="009C3945"/>
    <w:rsid w:val="009D337C"/>
    <w:rsid w:val="009D54DC"/>
    <w:rsid w:val="009D7EAA"/>
    <w:rsid w:val="009E29F6"/>
    <w:rsid w:val="009F7929"/>
    <w:rsid w:val="00A07D52"/>
    <w:rsid w:val="00A354A7"/>
    <w:rsid w:val="00A41808"/>
    <w:rsid w:val="00A4577F"/>
    <w:rsid w:val="00A512D7"/>
    <w:rsid w:val="00A71BFE"/>
    <w:rsid w:val="00A82F73"/>
    <w:rsid w:val="00A85CD6"/>
    <w:rsid w:val="00A85D6C"/>
    <w:rsid w:val="00A87F14"/>
    <w:rsid w:val="00AA6658"/>
    <w:rsid w:val="00AB5253"/>
    <w:rsid w:val="00AB7CD1"/>
    <w:rsid w:val="00AC1685"/>
    <w:rsid w:val="00AD1A7D"/>
    <w:rsid w:val="00AD4CF5"/>
    <w:rsid w:val="00AE725D"/>
    <w:rsid w:val="00B03401"/>
    <w:rsid w:val="00B145A5"/>
    <w:rsid w:val="00B17C3E"/>
    <w:rsid w:val="00B27C5E"/>
    <w:rsid w:val="00B41672"/>
    <w:rsid w:val="00B43C6F"/>
    <w:rsid w:val="00B5133B"/>
    <w:rsid w:val="00B525C9"/>
    <w:rsid w:val="00B56B6A"/>
    <w:rsid w:val="00B62C97"/>
    <w:rsid w:val="00B70586"/>
    <w:rsid w:val="00B73929"/>
    <w:rsid w:val="00B82670"/>
    <w:rsid w:val="00B919F2"/>
    <w:rsid w:val="00B9598A"/>
    <w:rsid w:val="00BA3A16"/>
    <w:rsid w:val="00BB5948"/>
    <w:rsid w:val="00BC147E"/>
    <w:rsid w:val="00BD3C5F"/>
    <w:rsid w:val="00BD3C95"/>
    <w:rsid w:val="00BE12F3"/>
    <w:rsid w:val="00BF2214"/>
    <w:rsid w:val="00BF4AD6"/>
    <w:rsid w:val="00C1422A"/>
    <w:rsid w:val="00C43B5D"/>
    <w:rsid w:val="00C44709"/>
    <w:rsid w:val="00C45621"/>
    <w:rsid w:val="00C45F6A"/>
    <w:rsid w:val="00C472AB"/>
    <w:rsid w:val="00C478B4"/>
    <w:rsid w:val="00C5255D"/>
    <w:rsid w:val="00C62488"/>
    <w:rsid w:val="00C647C3"/>
    <w:rsid w:val="00C87643"/>
    <w:rsid w:val="00CA73E8"/>
    <w:rsid w:val="00CB55AC"/>
    <w:rsid w:val="00CB6B8D"/>
    <w:rsid w:val="00CC0632"/>
    <w:rsid w:val="00CC12C5"/>
    <w:rsid w:val="00CC3D8F"/>
    <w:rsid w:val="00CE37ED"/>
    <w:rsid w:val="00D11217"/>
    <w:rsid w:val="00D14F11"/>
    <w:rsid w:val="00D16573"/>
    <w:rsid w:val="00D45B08"/>
    <w:rsid w:val="00D45E14"/>
    <w:rsid w:val="00D54632"/>
    <w:rsid w:val="00D55032"/>
    <w:rsid w:val="00D73E37"/>
    <w:rsid w:val="00D75EF4"/>
    <w:rsid w:val="00D921A9"/>
    <w:rsid w:val="00D93424"/>
    <w:rsid w:val="00DA5FD6"/>
    <w:rsid w:val="00DA645D"/>
    <w:rsid w:val="00DB2C75"/>
    <w:rsid w:val="00DC5990"/>
    <w:rsid w:val="00DE71DB"/>
    <w:rsid w:val="00E02065"/>
    <w:rsid w:val="00E05991"/>
    <w:rsid w:val="00E109FC"/>
    <w:rsid w:val="00E13B87"/>
    <w:rsid w:val="00E23BF7"/>
    <w:rsid w:val="00E30FDF"/>
    <w:rsid w:val="00E3567C"/>
    <w:rsid w:val="00E369BD"/>
    <w:rsid w:val="00E46FFE"/>
    <w:rsid w:val="00E536F9"/>
    <w:rsid w:val="00E54204"/>
    <w:rsid w:val="00E57205"/>
    <w:rsid w:val="00E61CF4"/>
    <w:rsid w:val="00E74D66"/>
    <w:rsid w:val="00E82BA5"/>
    <w:rsid w:val="00E967FF"/>
    <w:rsid w:val="00EA5D5E"/>
    <w:rsid w:val="00EB2FB7"/>
    <w:rsid w:val="00EC6703"/>
    <w:rsid w:val="00ED39B6"/>
    <w:rsid w:val="00ED5AE2"/>
    <w:rsid w:val="00EE75CC"/>
    <w:rsid w:val="00F03307"/>
    <w:rsid w:val="00F043F4"/>
    <w:rsid w:val="00F071A2"/>
    <w:rsid w:val="00F14094"/>
    <w:rsid w:val="00F14DE9"/>
    <w:rsid w:val="00F176C9"/>
    <w:rsid w:val="00F306F6"/>
    <w:rsid w:val="00F3649A"/>
    <w:rsid w:val="00F42FD4"/>
    <w:rsid w:val="00F50A0D"/>
    <w:rsid w:val="00F535A5"/>
    <w:rsid w:val="00F5643F"/>
    <w:rsid w:val="00F617A1"/>
    <w:rsid w:val="00F63908"/>
    <w:rsid w:val="00F75C00"/>
    <w:rsid w:val="00F84135"/>
    <w:rsid w:val="00F928B6"/>
    <w:rsid w:val="00FA2D47"/>
    <w:rsid w:val="00FA408C"/>
    <w:rsid w:val="00FA742C"/>
    <w:rsid w:val="00FB383B"/>
    <w:rsid w:val="00FB7B58"/>
    <w:rsid w:val="00FC3405"/>
    <w:rsid w:val="00FC3E27"/>
    <w:rsid w:val="00FC5915"/>
    <w:rsid w:val="00FD5AAF"/>
    <w:rsid w:val="00FE1042"/>
    <w:rsid w:val="00FF1F0A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32"/>
    <w:pPr>
      <w:ind w:leftChars="200" w:left="480"/>
    </w:pPr>
  </w:style>
  <w:style w:type="character" w:styleId="a4">
    <w:name w:val="Hyperlink"/>
    <w:uiPriority w:val="99"/>
    <w:unhideWhenUsed/>
    <w:rsid w:val="0088193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C2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911C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1C2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911C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15C4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B15C4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F564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643F"/>
  </w:style>
  <w:style w:type="character" w:customStyle="1" w:styleId="ad">
    <w:name w:val="註解文字 字元"/>
    <w:link w:val="ac"/>
    <w:uiPriority w:val="99"/>
    <w:semiHidden/>
    <w:rsid w:val="00F5643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643F"/>
    <w:rPr>
      <w:b/>
      <w:bCs/>
    </w:rPr>
  </w:style>
  <w:style w:type="character" w:customStyle="1" w:styleId="af">
    <w:name w:val="註解主旨 字元"/>
    <w:link w:val="ae"/>
    <w:uiPriority w:val="99"/>
    <w:semiHidden/>
    <w:rsid w:val="00F5643F"/>
    <w:rPr>
      <w:b/>
      <w:bCs/>
      <w:kern w:val="2"/>
      <w:sz w:val="24"/>
      <w:szCs w:val="22"/>
    </w:rPr>
  </w:style>
  <w:style w:type="paragraph" w:styleId="af0">
    <w:name w:val="Revision"/>
    <w:hidden/>
    <w:uiPriority w:val="99"/>
    <w:semiHidden/>
    <w:rsid w:val="00F5643F"/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037EF3"/>
    <w:pPr>
      <w:widowControl/>
      <w:spacing w:line="324" w:lineRule="atLeast"/>
    </w:pPr>
    <w:rPr>
      <w:rFonts w:ascii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39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6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490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0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74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967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3.uni-noodle-classical-design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013.uni-noodle-classical-desig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E099-71E4-4978-AA5B-9B16EB00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276</Words>
  <Characters>1576</Characters>
  <Application>Microsoft Office Word</Application>
  <DocSecurity>0</DocSecurity>
  <Lines>13</Lines>
  <Paragraphs>3</Paragraphs>
  <ScaleCrop>false</ScaleCrop>
  <Company>SYNNEX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「第一屆 統一麵經典設計大賽」報名簡章</dc:title>
  <dc:creator>性感而神祕的搖滾歌曲</dc:creator>
  <cp:lastModifiedBy>user</cp:lastModifiedBy>
  <cp:revision>7</cp:revision>
  <cp:lastPrinted>2013-01-29T07:05:00Z</cp:lastPrinted>
  <dcterms:created xsi:type="dcterms:W3CDTF">2013-03-04T06:24:00Z</dcterms:created>
  <dcterms:modified xsi:type="dcterms:W3CDTF">2013-03-12T03:12:00Z</dcterms:modified>
</cp:coreProperties>
</file>